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F32C" w14:textId="77777777" w:rsidR="00855964" w:rsidRDefault="00855964">
      <w:pPr>
        <w:spacing w:after="1600"/>
      </w:pPr>
    </w:p>
    <w:p w14:paraId="24C3BE38" w14:textId="77777777" w:rsidR="00855964" w:rsidRDefault="00000000">
      <w:pPr>
        <w:spacing w:after="80"/>
        <w:jc w:val="center"/>
      </w:pPr>
      <w:r>
        <w:rPr>
          <w:rFonts w:ascii="Calibri" w:eastAsia="Calibri" w:hAnsi="Calibri" w:cs="Calibri"/>
          <w:b/>
          <w:bCs/>
          <w:caps/>
          <w:color w:val="006D6B"/>
          <w:sz w:val="56"/>
          <w:szCs w:val="56"/>
        </w:rPr>
        <w:t>SYNLAB</w:t>
      </w:r>
    </w:p>
    <w:p w14:paraId="04653F04" w14:textId="77777777" w:rsidR="00855964" w:rsidRDefault="00000000">
      <w:pPr>
        <w:spacing w:after="600"/>
        <w:jc w:val="center"/>
      </w:pPr>
      <w:r>
        <w:rPr>
          <w:rFonts w:ascii="Calibri" w:eastAsia="Calibri" w:hAnsi="Calibri" w:cs="Calibri"/>
          <w:i/>
          <w:iCs/>
          <w:color w:val="E8601C"/>
          <w:sz w:val="28"/>
          <w:szCs w:val="28"/>
        </w:rPr>
        <w:t xml:space="preserve">Retail </w:t>
      </w:r>
      <w:proofErr w:type="spellStart"/>
      <w:r>
        <w:rPr>
          <w:rFonts w:ascii="Calibri" w:eastAsia="Calibri" w:hAnsi="Calibri" w:cs="Calibri"/>
          <w:i/>
          <w:iCs/>
          <w:color w:val="E8601C"/>
          <w:sz w:val="28"/>
          <w:szCs w:val="28"/>
        </w:rPr>
        <w:t>Excellence</w:t>
      </w:r>
      <w:proofErr w:type="spellEnd"/>
      <w:r>
        <w:rPr>
          <w:rFonts w:ascii="Calibri" w:eastAsia="Calibri" w:hAnsi="Calibri" w:cs="Calibri"/>
          <w:i/>
          <w:iCs/>
          <w:color w:val="E8601C"/>
          <w:sz w:val="28"/>
          <w:szCs w:val="28"/>
        </w:rPr>
        <w:t xml:space="preserve"> Academy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175D5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E8601C"/>
              <w:left w:val="none" w:sz="0" w:space="0" w:color="FFFFFF"/>
              <w:bottom w:val="single" w:sz="12" w:space="0" w:color="E8601C"/>
              <w:right w:val="none" w:sz="0" w:space="0" w:color="FFFFFF"/>
            </w:tcBorders>
            <w:shd w:val="clear" w:color="auto" w:fill="006D6B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3B2F39AC" w14:textId="77777777" w:rsidR="00855964" w:rsidRDefault="00000000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aps/>
                <w:color w:val="FFFFFF"/>
                <w:sz w:val="52"/>
                <w:szCs w:val="52"/>
              </w:rPr>
              <w:t>RETAIL COACHING MODEL</w:t>
            </w:r>
          </w:p>
          <w:p w14:paraId="1DC43E53" w14:textId="77777777" w:rsidR="00855964" w:rsidRDefault="00000000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aps/>
                <w:color w:val="E0F2F1"/>
                <w:sz w:val="36"/>
                <w:szCs w:val="36"/>
              </w:rPr>
              <w:t>TRAINER GUIDE</w:t>
            </w:r>
          </w:p>
          <w:p w14:paraId="0C97AA88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FFFFFF"/>
                <w:sz w:val="22"/>
                <w:szCs w:val="22"/>
              </w:rPr>
              <w:t>Guida per il Formatore — Giornate 1 &amp; 2</w:t>
            </w:r>
          </w:p>
        </w:tc>
      </w:tr>
    </w:tbl>
    <w:p w14:paraId="10908FFA" w14:textId="77777777" w:rsidR="00855964" w:rsidRDefault="00855964">
      <w:pPr>
        <w:spacing w:after="6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4"/>
        <w:gridCol w:w="1076"/>
      </w:tblGrid>
      <w:tr w:rsidR="00855964" w14:paraId="778F5D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0162E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</w:rPr>
              <w:t>Formatore / Trainer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FAA91" w14:textId="77777777" w:rsidR="00855964" w:rsidRDefault="00855964"/>
        </w:tc>
      </w:tr>
      <w:tr w:rsidR="00855964" w14:paraId="6CE2F0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36AD2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</w:rPr>
              <w:t>Data Giornata 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5E1C4" w14:textId="77777777" w:rsidR="00855964" w:rsidRDefault="00855964"/>
        </w:tc>
      </w:tr>
      <w:tr w:rsidR="00855964" w14:paraId="115BC1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2BFE2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</w:rPr>
              <w:t>Data Giornata 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82D3A" w14:textId="77777777" w:rsidR="00855964" w:rsidRDefault="00855964"/>
        </w:tc>
      </w:tr>
      <w:tr w:rsidR="00855964" w14:paraId="58D68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18E6C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</w:rPr>
              <w:t>Sede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17BC9" w14:textId="77777777" w:rsidR="00855964" w:rsidRDefault="00855964"/>
        </w:tc>
      </w:tr>
      <w:tr w:rsidR="00855964" w14:paraId="62FB9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BA74A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</w:rPr>
              <w:t>N. Partecipanti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D9F78" w14:textId="77777777" w:rsidR="00855964" w:rsidRDefault="00855964"/>
        </w:tc>
      </w:tr>
    </w:tbl>
    <w:p w14:paraId="685314A9" w14:textId="77777777" w:rsidR="00855964" w:rsidRDefault="00855964">
      <w:pPr>
        <w:spacing w:after="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FFDE1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E8601C"/>
              <w:left w:val="single" w:sz="2" w:space="0" w:color="E8601C"/>
              <w:bottom w:val="single" w:sz="2" w:space="0" w:color="E8601C"/>
              <w:right w:val="single" w:sz="2" w:space="0" w:color="E8601C"/>
            </w:tcBorders>
            <w:shd w:val="clear" w:color="auto" w:fill="FFF3EE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564C785A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E8601C"/>
                <w:sz w:val="22"/>
                <w:szCs w:val="22"/>
              </w:rPr>
              <w:t>Come usare questa Trainer Guide</w:t>
            </w:r>
          </w:p>
          <w:p w14:paraId="4EB1F02F" w14:textId="77777777" w:rsidR="00855964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Questa guida è organizzata specularmente al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del partecipante, con le stesse sequenze temporali. Per ogni blocco troverai:</w:t>
            </w:r>
          </w:p>
          <w:p w14:paraId="1B580C99" w14:textId="77777777" w:rsidR="00855964" w:rsidRDefault="00000000">
            <w:pPr>
              <w:spacing w:before="30" w:after="30"/>
              <w:ind w:left="160"/>
            </w:pP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🎯  Obiettivi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di apprendimento del blocco</w:t>
            </w:r>
          </w:p>
          <w:p w14:paraId="1BE8150A" w14:textId="77777777" w:rsidR="00855964" w:rsidRDefault="00000000">
            <w:pPr>
              <w:spacing w:before="30" w:after="30"/>
              <w:ind w:left="160"/>
            </w:pP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💬  Script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suggeriti e transizioni</w:t>
            </w:r>
          </w:p>
          <w:p w14:paraId="317BD0BD" w14:textId="77777777" w:rsidR="00855964" w:rsidRDefault="00000000">
            <w:pPr>
              <w:spacing w:before="30" w:after="30"/>
              <w:ind w:left="160"/>
            </w:pP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💡  Suggerimenti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di facilitazione</w:t>
            </w:r>
          </w:p>
          <w:p w14:paraId="7603ADA9" w14:textId="77777777" w:rsidR="00855964" w:rsidRDefault="00000000">
            <w:pPr>
              <w:spacing w:before="30" w:after="30"/>
              <w:ind w:left="16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⚠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️  Rischi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 punti critici da presidiare</w:t>
            </w:r>
          </w:p>
          <w:p w14:paraId="062A25C8" w14:textId="77777777" w:rsidR="00855964" w:rsidRDefault="00000000">
            <w:pPr>
              <w:spacing w:before="30" w:after="60"/>
              <w:ind w:left="160"/>
            </w:pP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🔁  Guida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al debriefing degli esercizi</w:t>
            </w:r>
          </w:p>
          <w:p w14:paraId="19F8270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>IMPORTANTE: Questo documento è riservato ai formatori e non va distribuito ai partecipanti.</w:t>
            </w:r>
          </w:p>
        </w:tc>
      </w:tr>
    </w:tbl>
    <w:p w14:paraId="29D22023" w14:textId="77777777" w:rsidR="00855964" w:rsidRDefault="00855964">
      <w:pPr>
        <w:sectPr w:rsidR="00855964">
          <w:pgSz w:w="11906" w:h="16838"/>
          <w:pgMar w:top="1000" w:right="1000" w:bottom="1000" w:left="1000" w:header="708" w:footer="708" w:gutter="0"/>
          <w:cols w:space="720"/>
          <w:docGrid w:linePitch="360"/>
        </w:sectPr>
      </w:pPr>
    </w:p>
    <w:p w14:paraId="7D27B807" w14:textId="77777777" w:rsidR="00855964" w:rsidRDefault="00000000">
      <w:r>
        <w:lastRenderedPageBreak/>
        <w:br w:type="page"/>
      </w:r>
    </w:p>
    <w:p w14:paraId="77CBD229" w14:textId="77777777" w:rsidR="00855964" w:rsidRDefault="00855964">
      <w:pPr>
        <w:spacing w:after="1000"/>
      </w:pPr>
    </w:p>
    <w:p w14:paraId="614A6534" w14:textId="77777777" w:rsidR="00855964" w:rsidRDefault="00000000">
      <w:pPr>
        <w:spacing w:after="120"/>
        <w:jc w:val="center"/>
      </w:pPr>
      <w:r>
        <w:rPr>
          <w:rFonts w:ascii="Calibri" w:eastAsia="Calibri" w:hAnsi="Calibri" w:cs="Calibri"/>
          <w:b/>
          <w:bCs/>
          <w:caps/>
          <w:color w:val="E8601C"/>
          <w:sz w:val="48"/>
          <w:szCs w:val="48"/>
        </w:rPr>
        <w:t>GIORNATA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BF4F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E8601C"/>
              <w:left w:val="none" w:sz="0" w:space="0" w:color="FFFFFF"/>
              <w:bottom w:val="single" w:sz="12" w:space="0" w:color="E8601C"/>
              <w:right w:val="none" w:sz="0" w:space="0" w:color="FFFFFF"/>
            </w:tcBorders>
            <w:shd w:val="clear" w:color="auto" w:fill="006D6B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E1974E5" w14:textId="77777777" w:rsidR="00855964" w:rsidRDefault="00000000">
            <w:pPr>
              <w:spacing w:after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>I Fondamentali + MENTOR M–E–N</w:t>
            </w:r>
          </w:p>
          <w:p w14:paraId="31A682C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E0F2F1"/>
                <w:sz w:val="22"/>
                <w:szCs w:val="22"/>
              </w:rPr>
              <w:t>Leadership · Coaching · Motivazione · Performance · Modello MENTOR</w:t>
            </w:r>
          </w:p>
        </w:tc>
      </w:tr>
    </w:tbl>
    <w:p w14:paraId="60C9549A" w14:textId="77777777" w:rsidR="00855964" w:rsidRDefault="00855964">
      <w:pPr>
        <w:spacing w:after="800"/>
      </w:pPr>
    </w:p>
    <w:p w14:paraId="26BF82DF" w14:textId="77777777" w:rsidR="00855964" w:rsidRDefault="00000000">
      <w:pPr>
        <w:pBdr>
          <w:bottom w:val="single" w:sz="4" w:space="0" w:color="006D6B"/>
        </w:pBdr>
        <w:spacing w:before="260" w:after="80"/>
      </w:pPr>
      <w:r>
        <w:rPr>
          <w:rFonts w:ascii="Calibri" w:eastAsia="Calibri" w:hAnsi="Calibri" w:cs="Calibri"/>
          <w:b/>
          <w:bCs/>
          <w:color w:val="006D6B"/>
          <w:sz w:val="24"/>
          <w:szCs w:val="24"/>
        </w:rPr>
        <w:t>Vista Rapida dei Tempi — Giornata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949"/>
        <w:gridCol w:w="917"/>
        <w:gridCol w:w="1455"/>
        <w:gridCol w:w="917"/>
        <w:gridCol w:w="1370"/>
        <w:gridCol w:w="917"/>
        <w:gridCol w:w="1889"/>
      </w:tblGrid>
      <w:tr w:rsidR="00855964" w14:paraId="304D58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0C603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09:30–10:00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D397C3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10:00–11:00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71EAC2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11:00–11:15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47E2E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11:15–13:00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D97EC2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13:00–14:00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E09817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14:00–15:45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378C5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15:45–16:15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1095B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16:15–17:30</w:t>
            </w:r>
          </w:p>
        </w:tc>
      </w:tr>
      <w:tr w:rsidR="00855964" w14:paraId="262864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3E06A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Apertura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930CB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Mod. 1 + Es. 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5C8C18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Pausa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7761F7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Es.2 + Mod.2+3 + Es.3+4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F6141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Pranzo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6EEFD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Mod.4 + MENTOR + M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3A0E9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Es.5 + Pausa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70DF0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MENTOR E+N + Es.6+7 + Chiusura</w:t>
            </w:r>
          </w:p>
        </w:tc>
      </w:tr>
    </w:tbl>
    <w:p w14:paraId="76974C36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21266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553B339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Presidio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tempi — Giornata 1</w:t>
            </w:r>
          </w:p>
          <w:p w14:paraId="170F521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La giornata è densa: i Moduli 1–4 sono fondativi e devono essere compatti.</w:t>
            </w:r>
          </w:p>
          <w:p w14:paraId="41CC5781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Se i partecipanti si aprono molto (es. Esercizio 1), chiudi attivamente dopo 10 min.</w:t>
            </w:r>
          </w:p>
          <w:p w14:paraId="5745B6F8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 moduli M + E + N di pomeriggio sono il cuore teorico: non sacrificarli per recuperare ritardo.</w:t>
            </w:r>
          </w:p>
          <w:p w14:paraId="2889306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Se sei in ritardo di &gt;15 min alle 14:00, comprimi Es. 5 (solo compilazione) e recupera.</w:t>
            </w:r>
          </w:p>
        </w:tc>
      </w:tr>
    </w:tbl>
    <w:p w14:paraId="06F4796E" w14:textId="77777777" w:rsidR="00855964" w:rsidRDefault="00855964"/>
    <w:p w14:paraId="6BE31466" w14:textId="77777777" w:rsidR="00855964" w:rsidRDefault="00855964"/>
    <w:p w14:paraId="01928A0A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6193"/>
        <w:gridCol w:w="1183"/>
      </w:tblGrid>
      <w:tr w:rsidR="00855964" w14:paraId="3DC5A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DC6543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09:30–10:00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C996665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APERTURA — Benvenuto 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Breaking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A20B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30 min</w:t>
            </w:r>
          </w:p>
        </w:tc>
      </w:tr>
    </w:tbl>
    <w:p w14:paraId="63D28929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8029"/>
      </w:tblGrid>
      <w:tr w:rsidR="00855964" w14:paraId="28E1C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E4D62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F8F527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Creare un clima di apertura e fiducia. Raccogliere le aspettative. Posizionare il programma.</w:t>
            </w:r>
          </w:p>
        </w:tc>
      </w:tr>
      <w:tr w:rsidR="00855964" w14:paraId="4EEF85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8D9002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7E7B3F5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(copertina) · Post-it per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ice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breaking · Slide 1 di supporto</w:t>
            </w:r>
          </w:p>
        </w:tc>
      </w:tr>
      <w:tr w:rsidR="00855964" w14:paraId="1DFDA0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D26B7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Disposizione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471D4CE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Tavoli a isole da 4–5 persone</w:t>
            </w:r>
          </w:p>
        </w:tc>
      </w:tr>
    </w:tbl>
    <w:p w14:paraId="25F4DBCB" w14:textId="77777777" w:rsidR="00855964" w:rsidRDefault="00855964"/>
    <w:p w14:paraId="3DA0D15D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Facilitazione</w:t>
      </w:r>
    </w:p>
    <w:p w14:paraId="5D8CB5B9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Accogli</w:t>
      </w:r>
      <w:proofErr w:type="gramEnd"/>
      <w:r>
        <w:rPr>
          <w:rFonts w:ascii="Calibri" w:eastAsia="Calibri" w:hAnsi="Calibri" w:cs="Calibri"/>
          <w:color w:val="595959"/>
        </w:rPr>
        <w:t xml:space="preserve"> i partecipanti individualmente mentre entrano (5 min prima).</w:t>
      </w:r>
    </w:p>
    <w:p w14:paraId="7A246B5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proofErr w:type="spellStart"/>
      <w:r>
        <w:rPr>
          <w:rFonts w:ascii="Calibri" w:eastAsia="Calibri" w:hAnsi="Calibri" w:cs="Calibri"/>
          <w:color w:val="595959"/>
        </w:rPr>
        <w:t>Ice</w:t>
      </w:r>
      <w:proofErr w:type="spellEnd"/>
      <w:proofErr w:type="gramEnd"/>
      <w:r>
        <w:rPr>
          <w:rFonts w:ascii="Calibri" w:eastAsia="Calibri" w:hAnsi="Calibri" w:cs="Calibri"/>
          <w:color w:val="595959"/>
        </w:rPr>
        <w:t xml:space="preserve"> breaking: "Su un post-it scrivi una parola che descrive come ti senti quando qualcuno ti dà feedback." Raccoglili e leggili ad alta voce.</w:t>
      </w:r>
    </w:p>
    <w:p w14:paraId="623719CF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Presentazione</w:t>
      </w:r>
      <w:proofErr w:type="gramEnd"/>
      <w:r>
        <w:rPr>
          <w:rFonts w:ascii="Calibri" w:eastAsia="Calibri" w:hAnsi="Calibri" w:cs="Calibri"/>
          <w:color w:val="595959"/>
        </w:rPr>
        <w:t xml:space="preserve"> del programma: 2 giornate, obiettivo finale, link al </w:t>
      </w:r>
      <w:proofErr w:type="spellStart"/>
      <w:r>
        <w:rPr>
          <w:rFonts w:ascii="Calibri" w:eastAsia="Calibri" w:hAnsi="Calibri" w:cs="Calibri"/>
          <w:color w:val="595959"/>
        </w:rPr>
        <w:t>pre</w:t>
      </w:r>
      <w:proofErr w:type="spellEnd"/>
      <w:r>
        <w:rPr>
          <w:rFonts w:ascii="Calibri" w:eastAsia="Calibri" w:hAnsi="Calibri" w:cs="Calibri"/>
          <w:color w:val="595959"/>
        </w:rPr>
        <w:t xml:space="preserve">-work (learning </w:t>
      </w:r>
      <w:proofErr w:type="spellStart"/>
      <w:r>
        <w:rPr>
          <w:rFonts w:ascii="Calibri" w:eastAsia="Calibri" w:hAnsi="Calibri" w:cs="Calibri"/>
          <w:color w:val="595959"/>
        </w:rPr>
        <w:t>pill</w:t>
      </w:r>
      <w:proofErr w:type="spellEnd"/>
      <w:r>
        <w:rPr>
          <w:rFonts w:ascii="Calibri" w:eastAsia="Calibri" w:hAnsi="Calibri" w:cs="Calibri"/>
          <w:color w:val="595959"/>
        </w:rPr>
        <w:t>).</w:t>
      </w:r>
    </w:p>
    <w:p w14:paraId="76E60A5D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Contratto</w:t>
      </w:r>
      <w:proofErr w:type="gramEnd"/>
      <w:r>
        <w:rPr>
          <w:rFonts w:ascii="Calibri" w:eastAsia="Calibri" w:hAnsi="Calibri" w:cs="Calibri"/>
          <w:color w:val="595959"/>
        </w:rPr>
        <w:t xml:space="preserve"> d'aula: confidenzialità, partecipazione attiva, telefoni in silenzio.</w:t>
      </w:r>
    </w:p>
    <w:p w14:paraId="72288EC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Giro</w:t>
      </w:r>
      <w:proofErr w:type="gramEnd"/>
      <w:r>
        <w:rPr>
          <w:rFonts w:ascii="Calibri" w:eastAsia="Calibri" w:hAnsi="Calibri" w:cs="Calibri"/>
          <w:color w:val="595959"/>
        </w:rPr>
        <w:t xml:space="preserve"> veloce di presentazioni: nome, sede, quanto tempo nel ruolo.</w:t>
      </w:r>
    </w:p>
    <w:p w14:paraId="18F9CE25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16FC6A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2662C4C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Script di apertura suggerito</w:t>
            </w:r>
          </w:p>
          <w:p w14:paraId="64BE24B1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"Benvenuti. Nelle prossime due giornate non vi insegnerò tecniche — vi aiuterò a costruire un metodo.</w:t>
            </w:r>
          </w:p>
          <w:p w14:paraId="6D92864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Il metodo si chiama MENTOR. Alla fine di domani, saprete come portarlo in ogni BCP, ogni settimana.</w:t>
            </w:r>
          </w:p>
          <w:p w14:paraId="2935FB7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Iniziamo con una cosa semplice: cosa provi quando ti danno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feedback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?"</w:t>
            </w:r>
          </w:p>
        </w:tc>
      </w:tr>
    </w:tbl>
    <w:p w14:paraId="6C95715F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41E2B1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C2B3363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Suggerimento</w:t>
            </w:r>
          </w:p>
          <w:p w14:paraId="605F29C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Il post-it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sull'ice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breaking è prezioso: conservalo. Potrai richiamarlo nella sezione sul modello di feedback (MENTOR: O).</w:t>
            </w:r>
          </w:p>
          <w:p w14:paraId="3DD2250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Cerca di memorizzare 2–3 nomi già nelle prime due ore: li usare per chiamare i partecipanti per nome.</w:t>
            </w:r>
          </w:p>
        </w:tc>
      </w:tr>
    </w:tbl>
    <w:p w14:paraId="30C5BA58" w14:textId="77777777" w:rsidR="00855964" w:rsidRDefault="00855964"/>
    <w:p w14:paraId="2C8A8CAC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1"/>
        <w:gridCol w:w="6804"/>
        <w:gridCol w:w="955"/>
      </w:tblGrid>
      <w:tr w:rsidR="00855964" w14:paraId="50A3DB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A437FF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10:00–11:00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92277C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MODULO 1 + Es.1 — I Fondamentali · Coaching per Te?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B5B0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60 min</w:t>
            </w:r>
          </w:p>
        </w:tc>
      </w:tr>
    </w:tbl>
    <w:p w14:paraId="391B6C8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675716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1FD042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8563EC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Distinguere leadership da management. Definire il coaching nel contesto retail SYNLAB. Sfatare il mito "coaching = ispezione".</w:t>
            </w:r>
          </w:p>
        </w:tc>
      </w:tr>
      <w:tr w:rsidR="00855964" w14:paraId="18701B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04F8B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C67480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1 — Slide Fondamentali (Parte 01)</w:t>
            </w:r>
          </w:p>
        </w:tc>
      </w:tr>
      <w:tr w:rsidR="00855964" w14:paraId="1F735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CF94E5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8FDF38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Lezione dialogata + domande ai partecipanti</w:t>
            </w:r>
          </w:p>
        </w:tc>
      </w:tr>
    </w:tbl>
    <w:p w14:paraId="263EDB4D" w14:textId="77777777" w:rsidR="00855964" w:rsidRDefault="00855964"/>
    <w:p w14:paraId="546FEBD8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Facilitazione</w:t>
      </w:r>
    </w:p>
    <w:p w14:paraId="64B79342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Matrice</w:t>
      </w:r>
      <w:proofErr w:type="gramEnd"/>
      <w:r>
        <w:rPr>
          <w:rFonts w:ascii="Calibri" w:eastAsia="Calibri" w:hAnsi="Calibri" w:cs="Calibri"/>
          <w:color w:val="595959"/>
        </w:rPr>
        <w:t xml:space="preserve"> Leader / Manager (5 min): disegna i 4 quadranti alla lavagna chiedendo ai partecipanti dove si posizionano oggi.</w:t>
      </w:r>
    </w:p>
    <w:p w14:paraId="71994A5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Definizione</w:t>
      </w:r>
      <w:proofErr w:type="gramEnd"/>
      <w:r>
        <w:rPr>
          <w:rFonts w:ascii="Calibri" w:eastAsia="Calibri" w:hAnsi="Calibri" w:cs="Calibri"/>
          <w:color w:val="595959"/>
        </w:rPr>
        <w:t xml:space="preserve"> di Coaching (10 min): parte dalla domanda "Cosa avete già letto nel </w:t>
      </w:r>
      <w:proofErr w:type="spellStart"/>
      <w:r>
        <w:rPr>
          <w:rFonts w:ascii="Calibri" w:eastAsia="Calibri" w:hAnsi="Calibri" w:cs="Calibri"/>
          <w:color w:val="595959"/>
        </w:rPr>
        <w:t>pre</w:t>
      </w:r>
      <w:proofErr w:type="spellEnd"/>
      <w:r>
        <w:rPr>
          <w:rFonts w:ascii="Calibri" w:eastAsia="Calibri" w:hAnsi="Calibri" w:cs="Calibri"/>
          <w:color w:val="595959"/>
        </w:rPr>
        <w:t xml:space="preserve">-work?". Integra con Huck, </w:t>
      </w:r>
      <w:proofErr w:type="spellStart"/>
      <w:r>
        <w:rPr>
          <w:rFonts w:ascii="Calibri" w:eastAsia="Calibri" w:hAnsi="Calibri" w:cs="Calibri"/>
          <w:color w:val="595959"/>
        </w:rPr>
        <w:t>Geissler</w:t>
      </w:r>
      <w:proofErr w:type="spellEnd"/>
      <w:r>
        <w:rPr>
          <w:rFonts w:ascii="Calibri" w:eastAsia="Calibri" w:hAnsi="Calibri" w:cs="Calibri"/>
          <w:color w:val="595959"/>
        </w:rPr>
        <w:t xml:space="preserve">, </w:t>
      </w:r>
      <w:proofErr w:type="spellStart"/>
      <w:r>
        <w:rPr>
          <w:rFonts w:ascii="Calibri" w:eastAsia="Calibri" w:hAnsi="Calibri" w:cs="Calibri"/>
          <w:color w:val="595959"/>
        </w:rPr>
        <w:t>Whitmore</w:t>
      </w:r>
      <w:proofErr w:type="spellEnd"/>
      <w:r>
        <w:rPr>
          <w:rFonts w:ascii="Calibri" w:eastAsia="Calibri" w:hAnsi="Calibri" w:cs="Calibri"/>
          <w:color w:val="595959"/>
        </w:rPr>
        <w:t>.</w:t>
      </w:r>
    </w:p>
    <w:p w14:paraId="20C656CF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Coaching</w:t>
      </w:r>
      <w:proofErr w:type="gramEnd"/>
      <w:r>
        <w:rPr>
          <w:rFonts w:ascii="Calibri" w:eastAsia="Calibri" w:hAnsi="Calibri" w:cs="Calibri"/>
          <w:color w:val="595959"/>
        </w:rPr>
        <w:t xml:space="preserve"> È / NON È (10 min): usa la slide come schema. Fai trovare loro gli esempi concreti ("datemi un caso in cui avete ispezionato invece di fare coaching").</w:t>
      </w:r>
    </w:p>
    <w:p w14:paraId="73FCFD4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Il</w:t>
      </w:r>
      <w:proofErr w:type="gramEnd"/>
      <w:r>
        <w:rPr>
          <w:rFonts w:ascii="Calibri" w:eastAsia="Calibri" w:hAnsi="Calibri" w:cs="Calibri"/>
          <w:color w:val="595959"/>
        </w:rPr>
        <w:t xml:space="preserve"> coaching nel contesto SYNLAB (10 min): protocollo commerciale, abitudine, osservazione sul campo.</w:t>
      </w:r>
    </w:p>
    <w:p w14:paraId="4B8D112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Chiusura</w:t>
      </w:r>
      <w:proofErr w:type="gramEnd"/>
      <w:r>
        <w:rPr>
          <w:rFonts w:ascii="Calibri" w:eastAsia="Calibri" w:hAnsi="Calibri" w:cs="Calibri"/>
          <w:color w:val="595959"/>
        </w:rPr>
        <w:t xml:space="preserve"> (5 min): "Coaching non è quello che dici, è quello che osservi e come lo restituisci. Tenete a mente questa frase."</w:t>
      </w:r>
    </w:p>
    <w:p w14:paraId="7DD75A15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AF6BC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9A7C6D2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Domanda di ancoraggio per il Modulo 1</w:t>
            </w:r>
          </w:p>
          <w:p w14:paraId="44835568" w14:textId="7742B371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"Pensate all'ultima volta che avete visitato un BCP. Avete osservato come lavorava la </w:t>
            </w:r>
            <w:r w:rsidR="00162BFF"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Specialista dell’Accoglienza</w:t>
            </w: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?</w:t>
            </w:r>
          </w:p>
          <w:p w14:paraId="7D705EEE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Avete dato un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feedback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? Com'è andato?" — raccogliete 2–3 risposte, poi agganciate alla definizione di coaching.</w:t>
            </w:r>
          </w:p>
        </w:tc>
      </w:tr>
      <w:tr w:rsidR="00855964" w14:paraId="2C3597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6B33DE8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lastRenderedPageBreak/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Punto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critico</w:t>
            </w:r>
          </w:p>
          <w:p w14:paraId="655ABD4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Alcuni partecipanti confondono coaching con formazione. Chiarire subito: il coaching avviene sul campo,</w:t>
            </w:r>
          </w:p>
          <w:p w14:paraId="651D32E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durante le interazioni reali, non in aula. La formazione in aula è questo — il coaching è quello che farete ogni settimana.</w:t>
            </w:r>
          </w:p>
        </w:tc>
      </w:tr>
    </w:tbl>
    <w:p w14:paraId="1F034CA5" w14:textId="77777777" w:rsidR="00855964" w:rsidRDefault="00855964"/>
    <w:p w14:paraId="5CA022A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7179"/>
        <w:gridCol w:w="815"/>
      </w:tblGrid>
      <w:tr w:rsidR="00855964" w14:paraId="47618F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65ED3F7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11:15–12:00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EF6560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ESERCIZIO 2 + MODULO 2+3 — Mappa del Team · Motivazione ·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Bias</w:t>
            </w:r>
            <w:proofErr w:type="spellEnd"/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F9706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45 min</w:t>
            </w:r>
          </w:p>
        </w:tc>
      </w:tr>
    </w:tbl>
    <w:p w14:paraId="04CA3469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8367"/>
      </w:tblGrid>
      <w:tr w:rsidR="00855964" w14:paraId="0AC151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C4941A3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67EB7A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Ancorare i concetti al vissuto. Iniziare la diagnosi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del proprio team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.</w:t>
            </w:r>
          </w:p>
        </w:tc>
      </w:tr>
      <w:tr w:rsidR="00855964" w14:paraId="7D93A5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71E50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6CAF72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— Es. 1 (p. 5) e Es. 2 (p. 7) ·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sezione coaching</w:t>
            </w:r>
          </w:p>
        </w:tc>
      </w:tr>
      <w:tr w:rsidR="00855964" w14:paraId="0E003F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4E2BD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F5490C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Es. 1 individuale (5 min) → condivisione plenaria (5 min) · Es. 2 individuale (12 min) → coppia (5 min)</w:t>
            </w:r>
          </w:p>
        </w:tc>
      </w:tr>
    </w:tbl>
    <w:p w14:paraId="3A7FD2EE" w14:textId="77777777" w:rsidR="00855964" w:rsidRDefault="00855964"/>
    <w:p w14:paraId="54CBBBF1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Esercizio 1 — Cos'è il Coaching per Te?</w:t>
      </w:r>
    </w:p>
    <w:p w14:paraId="26F5F15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Dai</w:t>
      </w:r>
      <w:proofErr w:type="gramEnd"/>
      <w:r>
        <w:rPr>
          <w:rFonts w:ascii="Calibri" w:eastAsia="Calibri" w:hAnsi="Calibri" w:cs="Calibri"/>
          <w:color w:val="595959"/>
        </w:rPr>
        <w:t xml:space="preserve"> la consegna: "5 minuti, solo per voi. Nessuno leggerà quello che scrivete."</w:t>
      </w:r>
    </w:p>
    <w:p w14:paraId="4438091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Chiedi</w:t>
      </w:r>
      <w:proofErr w:type="gramEnd"/>
      <w:r>
        <w:rPr>
          <w:rFonts w:ascii="Calibri" w:eastAsia="Calibri" w:hAnsi="Calibri" w:cs="Calibri"/>
          <w:color w:val="595959"/>
        </w:rPr>
        <w:t xml:space="preserve"> 3–4 volontari di condividere la loro frase chiave.</w:t>
      </w:r>
    </w:p>
    <w:p w14:paraId="34C2A96D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Non</w:t>
      </w:r>
      <w:proofErr w:type="gramEnd"/>
      <w:r>
        <w:rPr>
          <w:rFonts w:ascii="Calibri" w:eastAsia="Calibri" w:hAnsi="Calibri" w:cs="Calibri"/>
          <w:color w:val="595959"/>
        </w:rPr>
        <w:t xml:space="preserve"> correggere — raccogliete le parole su </w:t>
      </w:r>
      <w:proofErr w:type="spellStart"/>
      <w:r>
        <w:rPr>
          <w:rFonts w:ascii="Calibri" w:eastAsia="Calibri" w:hAnsi="Calibri" w:cs="Calibri"/>
          <w:color w:val="595959"/>
        </w:rPr>
        <w:t>flipchart</w:t>
      </w:r>
      <w:proofErr w:type="spellEnd"/>
      <w:r>
        <w:rPr>
          <w:rFonts w:ascii="Calibri" w:eastAsia="Calibri" w:hAnsi="Calibri" w:cs="Calibri"/>
          <w:color w:val="595959"/>
        </w:rPr>
        <w:t>: saranno il "vocabolario di partenza" del gruppo.</w:t>
      </w:r>
    </w:p>
    <w:p w14:paraId="2AEA9929" w14:textId="77777777" w:rsidR="00855964" w:rsidRDefault="00855964"/>
    <w:p w14:paraId="05027637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Esercizio 2 — Mappa del Team nel Cambiamento</w:t>
      </w:r>
    </w:p>
    <w:p w14:paraId="4A7DD7EC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Ricorda</w:t>
      </w:r>
      <w:proofErr w:type="gramEnd"/>
      <w:r>
        <w:rPr>
          <w:rFonts w:ascii="Calibri" w:eastAsia="Calibri" w:hAnsi="Calibri" w:cs="Calibri"/>
          <w:color w:val="595959"/>
        </w:rPr>
        <w:t xml:space="preserve"> le 4 fasi: Rifiuto / Accettazione Passiva / Accettazione / Adesione. Fai scrivere il nome in codice (non il nome reale).</w:t>
      </w:r>
    </w:p>
    <w:p w14:paraId="58D15E90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In</w:t>
      </w:r>
      <w:proofErr w:type="gramEnd"/>
      <w:r>
        <w:rPr>
          <w:rFonts w:ascii="Calibri" w:eastAsia="Calibri" w:hAnsi="Calibri" w:cs="Calibri"/>
          <w:color w:val="595959"/>
        </w:rPr>
        <w:t xml:space="preserve"> coppia: confrontarsi su chi hanno in fase 1 o 2 e perché.</w:t>
      </w:r>
    </w:p>
    <w:p w14:paraId="73258E61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In</w:t>
      </w:r>
      <w:proofErr w:type="gramEnd"/>
      <w:r>
        <w:rPr>
          <w:rFonts w:ascii="Calibri" w:eastAsia="Calibri" w:hAnsi="Calibri" w:cs="Calibri"/>
          <w:color w:val="595959"/>
        </w:rPr>
        <w:t xml:space="preserve"> plenaria: "Quanti hanno qualcuno in fase 1? In fase 4?" — alza le mani. Questo dà il tono alla sfida collettiva.</w:t>
      </w:r>
    </w:p>
    <w:p w14:paraId="02D417CD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EF538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DA1D0FE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>🔁 Debriefing Esercizio 2</w:t>
            </w:r>
          </w:p>
          <w:p w14:paraId="63DB589F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"Avete appena fatto la prima cosa da fare come coach: avete osservato il vostro team prima di agire."</w:t>
            </w:r>
          </w:p>
          <w:p w14:paraId="70E3AD0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"Torneremo su questa mappa nella Parte MENTOR. Tenetela in mente."</w:t>
            </w:r>
          </w:p>
          <w:p w14:paraId="697169D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Messaggi chiave da far emergere: non tutti sono nella stessa fase → azioni diverse per persone diverse.</w:t>
            </w:r>
          </w:p>
        </w:tc>
      </w:tr>
      <w:tr w:rsidR="00855964" w14:paraId="09447A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073AB8D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Se il tempo stringe</w:t>
            </w:r>
          </w:p>
          <w:p w14:paraId="50892AD8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Es. 1 può essere ridotto a 3 min di scrittura + 2 condivisioni. Es. 2 può saltare la parte in coppia.</w:t>
            </w:r>
          </w:p>
          <w:p w14:paraId="393D8C8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Non togliere l'ancoraggio emotivo dell'Es. 1 — è fondamentale per il clima.</w:t>
            </w:r>
          </w:p>
        </w:tc>
      </w:tr>
    </w:tbl>
    <w:p w14:paraId="232D6B56" w14:textId="77777777" w:rsidR="00855964" w:rsidRDefault="00855964"/>
    <w:p w14:paraId="207B786B" w14:textId="77777777" w:rsidR="00855964" w:rsidRDefault="00855964"/>
    <w:p w14:paraId="3BC760DC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6696"/>
        <w:gridCol w:w="995"/>
      </w:tblGrid>
      <w:tr w:rsidR="00855964" w14:paraId="038C78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DBB667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12:00–13:00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9F18F7F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ESERCIZIO 3+4 — Test Filtri · Descrizione PRO-Value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ABB3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60 min</w:t>
            </w:r>
          </w:p>
        </w:tc>
      </w:tr>
    </w:tbl>
    <w:p w14:paraId="3F0A0CC6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8392"/>
      </w:tblGrid>
      <w:tr w:rsidR="00855964" w14:paraId="341CD0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98EEBA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0B5DDE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Capire il modello M×C=R. Comprendere le 4 fasi del cambiamento. Riconoscere i propri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bias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osservativi.</w:t>
            </w:r>
          </w:p>
        </w:tc>
      </w:tr>
      <w:tr w:rsidR="00855964" w14:paraId="2CFF2B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07F9F65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12D842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8–13 · Slide Fondamentali Parte 01</w:t>
            </w:r>
          </w:p>
        </w:tc>
      </w:tr>
      <w:tr w:rsidR="00855964" w14:paraId="760804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30D693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A49C2B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Lezione dialogata con esempi + test di consapevolezza dei filtri</w:t>
            </w:r>
          </w:p>
        </w:tc>
      </w:tr>
    </w:tbl>
    <w:p w14:paraId="2CA1651D" w14:textId="77777777" w:rsidR="00855964" w:rsidRDefault="00855964"/>
    <w:p w14:paraId="46B0CF71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Modulo 2 — Motivazione e Cambiamento (20 min)</w:t>
      </w:r>
    </w:p>
    <w:p w14:paraId="08130DF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Formula</w:t>
      </w:r>
      <w:proofErr w:type="gramEnd"/>
      <w:r>
        <w:rPr>
          <w:rFonts w:ascii="Calibri" w:eastAsia="Calibri" w:hAnsi="Calibri" w:cs="Calibri"/>
          <w:color w:val="595959"/>
        </w:rPr>
        <w:t xml:space="preserve"> M×C=R (5 min): chiedi "Se motivazione = 0, quale è il risultato?" Risposta: sempre 0. "Quindi da dove inizia il coaching?" — dalla motivazione, non dalle istruzioni.</w:t>
      </w:r>
    </w:p>
    <w:p w14:paraId="5E0AEC55" w14:textId="5523EB4A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Le</w:t>
      </w:r>
      <w:proofErr w:type="gramEnd"/>
      <w:r>
        <w:rPr>
          <w:rFonts w:ascii="Calibri" w:eastAsia="Calibri" w:hAnsi="Calibri" w:cs="Calibri"/>
          <w:color w:val="595959"/>
        </w:rPr>
        <w:t xml:space="preserve"> 4 fasi del cambiamento (10 min): fai un esempio concreto per ogni fase usando il contesto </w:t>
      </w:r>
      <w:r w:rsidR="00162BFF">
        <w:rPr>
          <w:rFonts w:ascii="Calibri" w:eastAsia="Calibri" w:hAnsi="Calibri" w:cs="Calibri"/>
          <w:color w:val="595959"/>
        </w:rPr>
        <w:t>Specialista dell’Accoglienza</w:t>
      </w:r>
      <w:r>
        <w:rPr>
          <w:rFonts w:ascii="Calibri" w:eastAsia="Calibri" w:hAnsi="Calibri" w:cs="Calibri"/>
          <w:color w:val="595959"/>
        </w:rPr>
        <w:t>/protocollo commerciale.</w:t>
      </w:r>
    </w:p>
    <w:p w14:paraId="6419568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Cosa</w:t>
      </w:r>
      <w:proofErr w:type="gramEnd"/>
      <w:r>
        <w:rPr>
          <w:rFonts w:ascii="Calibri" w:eastAsia="Calibri" w:hAnsi="Calibri" w:cs="Calibri"/>
          <w:color w:val="595959"/>
        </w:rPr>
        <w:t xml:space="preserve"> fa il CR per ogni fase (5 min): usa la tabella nel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>. Fai trovare 1 esempio concreto per fase.</w:t>
      </w:r>
    </w:p>
    <w:p w14:paraId="3B19C7EC" w14:textId="77777777" w:rsidR="00855964" w:rsidRDefault="00855964"/>
    <w:p w14:paraId="67176FC4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 xml:space="preserve">Modulo 3 — Relazione, </w:t>
      </w:r>
      <w:proofErr w:type="spellStart"/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Bias</w:t>
      </w:r>
      <w:proofErr w:type="spellEnd"/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 xml:space="preserve"> e Assertività (25 min)</w:t>
      </w:r>
    </w:p>
    <w:p w14:paraId="0927938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proofErr w:type="spellStart"/>
      <w:r>
        <w:rPr>
          <w:rFonts w:ascii="Calibri" w:eastAsia="Calibri" w:hAnsi="Calibri" w:cs="Calibri"/>
          <w:color w:val="595959"/>
        </w:rPr>
        <w:t>Bias</w:t>
      </w:r>
      <w:proofErr w:type="spellEnd"/>
      <w:proofErr w:type="gramEnd"/>
      <w:r>
        <w:rPr>
          <w:rFonts w:ascii="Calibri" w:eastAsia="Calibri" w:hAnsi="Calibri" w:cs="Calibri"/>
          <w:color w:val="595959"/>
        </w:rPr>
        <w:t xml:space="preserve"> nell'osservazione (8 min): Effetto Alone, Pigmalione, Profezia. Chiedi: "Avete mai valutato qualcuno sapendo già come sarebbe andata?" — silenzio + riflessione.</w:t>
      </w:r>
    </w:p>
    <w:p w14:paraId="4E53C6BC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La</w:t>
      </w:r>
      <w:proofErr w:type="gramEnd"/>
      <w:r>
        <w:rPr>
          <w:rFonts w:ascii="Calibri" w:eastAsia="Calibri" w:hAnsi="Calibri" w:cs="Calibri"/>
          <w:color w:val="595959"/>
        </w:rPr>
        <w:t xml:space="preserve"> regola </w:t>
      </w:r>
      <w:proofErr w:type="spellStart"/>
      <w:r>
        <w:rPr>
          <w:rFonts w:ascii="Calibri" w:eastAsia="Calibri" w:hAnsi="Calibri" w:cs="Calibri"/>
          <w:color w:val="595959"/>
        </w:rPr>
        <w:t>gold</w:t>
      </w:r>
      <w:proofErr w:type="spellEnd"/>
      <w:r>
        <w:rPr>
          <w:rFonts w:ascii="Calibri" w:eastAsia="Calibri" w:hAnsi="Calibri" w:cs="Calibri"/>
          <w:color w:val="595959"/>
        </w:rPr>
        <w:t>: comportamento vs opinione (7 min). Fai 3 esempi in plenaria: dai una frase-opinione, fai tradurre in comportamento osservabile.</w:t>
      </w:r>
    </w:p>
    <w:p w14:paraId="7EFBFD9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Assertività</w:t>
      </w:r>
      <w:proofErr w:type="gramEnd"/>
      <w:r>
        <w:rPr>
          <w:rFonts w:ascii="Calibri" w:eastAsia="Calibri" w:hAnsi="Calibri" w:cs="Calibri"/>
          <w:color w:val="595959"/>
        </w:rPr>
        <w:t xml:space="preserve"> (10 min): il modello a 4 quadranti. Chiedi dove si posizionano nella vita lavorativa. Fai trovare un esempio di comportamento assertivo in una situazione difficile con un collaboratore.</w:t>
      </w:r>
    </w:p>
    <w:p w14:paraId="243BE418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172FE3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8AA3194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Transizione tra Modulo 2 e Modulo 3</w:t>
            </w:r>
          </w:p>
          <w:p w14:paraId="243CD1D6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"Abbiamo capito che il coaching agisce su motivazione e capacità. Ma c'è un problema:</w:t>
            </w:r>
          </w:p>
          <w:p w14:paraId="4C4AB4C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quello che vediamo nel collaboratore non è sempre la realtà — è filtrata dai nostri occhi.</w:t>
            </w:r>
          </w:p>
          <w:p w14:paraId="69059B9E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 i nostri occhi hanno dei pregiudizi. Vediamo quali."</w:t>
            </w:r>
          </w:p>
        </w:tc>
      </w:tr>
      <w:tr w:rsidR="00855964" w14:paraId="5FC574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3291D97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Punto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critico —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Bias</w:t>
            </w:r>
            <w:proofErr w:type="spellEnd"/>
          </w:p>
          <w:p w14:paraId="7B60F0F6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Questo argomento può creare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difensività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("io non sono prevenuto"). Non insistere.</w:t>
            </w:r>
          </w:p>
          <w:p w14:paraId="5108F5A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Usa l'effetto Pigmalione come leva: "Non si tratta di essere cattivi — le nostre aspettative cambiano il comportamento degli altri."</w:t>
            </w:r>
          </w:p>
        </w:tc>
      </w:tr>
    </w:tbl>
    <w:p w14:paraId="35250B63" w14:textId="77777777" w:rsidR="00855964" w:rsidRDefault="00855964"/>
    <w:p w14:paraId="69329EC4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7053"/>
        <w:gridCol w:w="862"/>
      </w:tblGrid>
      <w:tr w:rsidR="00855964" w14:paraId="6D55DD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601C22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14:00–14:45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C835E04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MODULO 4 + MENTOR Panoramica — Performance · Il Modello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A8A3B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45 min</w:t>
            </w:r>
          </w:p>
        </w:tc>
      </w:tr>
    </w:tbl>
    <w:p w14:paraId="122F23D1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8378"/>
      </w:tblGrid>
      <w:tr w:rsidR="00855964" w14:paraId="25F125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7DB941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38D286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Riconoscere i propri filtri cognitivi. Allenare la descrizione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evidence-based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di un collaboratore.</w:t>
            </w:r>
          </w:p>
        </w:tc>
      </w:tr>
      <w:tr w:rsidR="00855964" w14:paraId="0D5A0A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32391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C53A4A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Es. 3 + Es. 4 · Slide test di consapevolezza</w:t>
            </w:r>
          </w:p>
        </w:tc>
      </w:tr>
      <w:tr w:rsidR="00855964" w14:paraId="22A675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24997D1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520C15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Test guidato dal formatore (10 min) + scrittura individuale Es. 4 (15 min) + 2 letture in plenaria (5 min)</w:t>
            </w:r>
          </w:p>
        </w:tc>
      </w:tr>
    </w:tbl>
    <w:p w14:paraId="66FDEF13" w14:textId="77777777" w:rsidR="00855964" w:rsidRDefault="00855964"/>
    <w:p w14:paraId="36C99BB2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Esercizio 3 — Test di Consapevolezza dei Filtri</w:t>
      </w:r>
    </w:p>
    <w:p w14:paraId="6F66D5CD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Guida</w:t>
      </w:r>
      <w:proofErr w:type="gramEnd"/>
      <w:r>
        <w:rPr>
          <w:rFonts w:ascii="Calibri" w:eastAsia="Calibri" w:hAnsi="Calibri" w:cs="Calibri"/>
          <w:color w:val="595959"/>
        </w:rPr>
        <w:t xml:space="preserve"> tu il test dalla slide (serie di immagini o affermazioni ambigue).</w:t>
      </w:r>
    </w:p>
    <w:p w14:paraId="5725070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Dopo</w:t>
      </w:r>
      <w:proofErr w:type="gramEnd"/>
      <w:r>
        <w:rPr>
          <w:rFonts w:ascii="Calibri" w:eastAsia="Calibri" w:hAnsi="Calibri" w:cs="Calibri"/>
          <w:color w:val="595959"/>
        </w:rPr>
        <w:t xml:space="preserve"> ogni item chiedi: "Cosa avete visto subito? E poi?" → evidenzia come il filtro agisce automaticamente.</w:t>
      </w:r>
    </w:p>
    <w:p w14:paraId="428B13B9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Fai</w:t>
      </w:r>
      <w:proofErr w:type="gramEnd"/>
      <w:r>
        <w:rPr>
          <w:rFonts w:ascii="Calibri" w:eastAsia="Calibri" w:hAnsi="Calibri" w:cs="Calibri"/>
          <w:color w:val="595959"/>
        </w:rPr>
        <w:t xml:space="preserve"> scrivere il proprio filtro principale nel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>. Non chiedere di condividere — è personale.</w:t>
      </w:r>
    </w:p>
    <w:p w14:paraId="6C806FEE" w14:textId="77777777" w:rsidR="00855964" w:rsidRDefault="00855964"/>
    <w:p w14:paraId="1652E17E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Esercizio 4 — Scrivi Tu! (PRO-Value)</w:t>
      </w:r>
    </w:p>
    <w:p w14:paraId="04A1652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Ricorda</w:t>
      </w:r>
      <w:proofErr w:type="gramEnd"/>
      <w:r>
        <w:rPr>
          <w:rFonts w:ascii="Calibri" w:eastAsia="Calibri" w:hAnsi="Calibri" w:cs="Calibri"/>
          <w:color w:val="595959"/>
        </w:rPr>
        <w:t xml:space="preserve"> i 4 ambiti prima di far scrivere: Performance, Paziente, Prodotto, Operatività.</w:t>
      </w:r>
    </w:p>
    <w:p w14:paraId="3EB1925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Sottolinea</w:t>
      </w:r>
      <w:proofErr w:type="gramEnd"/>
      <w:r>
        <w:rPr>
          <w:rFonts w:ascii="Calibri" w:eastAsia="Calibri" w:hAnsi="Calibri" w:cs="Calibri"/>
          <w:color w:val="595959"/>
        </w:rPr>
        <w:t>: "Usate solo comportamenti osservabili. Se scrivete 'è pigra' o 'è brava', avete sbagliato."</w:t>
      </w:r>
    </w:p>
    <w:p w14:paraId="3D479D92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lastRenderedPageBreak/>
        <w:t xml:space="preserve">▸  </w:t>
      </w:r>
      <w:r>
        <w:rPr>
          <w:rFonts w:ascii="Calibri" w:eastAsia="Calibri" w:hAnsi="Calibri" w:cs="Calibri"/>
          <w:color w:val="595959"/>
        </w:rPr>
        <w:t>Chiedi</w:t>
      </w:r>
      <w:proofErr w:type="gramEnd"/>
      <w:r>
        <w:rPr>
          <w:rFonts w:ascii="Calibri" w:eastAsia="Calibri" w:hAnsi="Calibri" w:cs="Calibri"/>
          <w:color w:val="595959"/>
        </w:rPr>
        <w:t xml:space="preserve"> 2 volontari di leggere. Il gruppo valuta: "È un'opinione o un comportamento osservabile?"</w:t>
      </w:r>
    </w:p>
    <w:p w14:paraId="7F74C9F2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4BE403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E7435EF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>🔁 Debriefing Esercizio 4</w:t>
            </w:r>
          </w:p>
          <w:p w14:paraId="0B45F6C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"Scrivere in modo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evidence-based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è difficile. È un muscolo che si allena.</w:t>
            </w:r>
          </w:p>
          <w:p w14:paraId="1618174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Questo è esattamente quello che farete nelle vostre visite: osservare e descrivere fatti, non giudicare persone."</w:t>
            </w:r>
          </w:p>
          <w:p w14:paraId="35424F2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Messaggio chiave: la qualità dell'osservazione determina la qualità del coaching.</w:t>
            </w:r>
          </w:p>
        </w:tc>
      </w:tr>
    </w:tbl>
    <w:p w14:paraId="05779D1A" w14:textId="77777777" w:rsidR="00855964" w:rsidRDefault="00855964"/>
    <w:p w14:paraId="58D2A78A" w14:textId="77777777" w:rsidR="00855964" w:rsidRDefault="00855964"/>
    <w:p w14:paraId="247242B5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6600"/>
        <w:gridCol w:w="1031"/>
      </w:tblGrid>
      <w:tr w:rsidR="00855964" w14:paraId="77A2C6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75F0F8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14:45–15:45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DAA446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MENTOR: M — Mappatura del Punto di Partenza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F8D0C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60 min</w:t>
            </w:r>
          </w:p>
        </w:tc>
      </w:tr>
    </w:tbl>
    <w:p w14:paraId="3AA4E3E1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10A46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2C6F2FF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650CB0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Completare la base teorica (PRO-Value + KPI comportamentali). Presentare il modello MENTOR come framework integrato.</w:t>
            </w:r>
          </w:p>
        </w:tc>
      </w:tr>
      <w:tr w:rsidR="00855964" w14:paraId="6F7850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E5CC1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0D39142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14–20 · Slide Parte 02 — MENTOR</w:t>
            </w:r>
          </w:p>
        </w:tc>
      </w:tr>
      <w:tr w:rsidR="00855964" w14:paraId="7B6863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5C6F23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4703C4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Lezione 20 min (Mod. 4) + presentazione MENTOR 15 min + Q&amp;A 10 min</w:t>
            </w:r>
          </w:p>
        </w:tc>
      </w:tr>
    </w:tbl>
    <w:p w14:paraId="6EC4A5DB" w14:textId="77777777" w:rsidR="00855964" w:rsidRDefault="00855964"/>
    <w:p w14:paraId="091BC3D0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Modulo 4 — KPI Comportamentali (20 min)</w:t>
      </w:r>
    </w:p>
    <w:p w14:paraId="0933C2C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PRO</w:t>
      </w:r>
      <w:proofErr w:type="gramEnd"/>
      <w:r>
        <w:rPr>
          <w:rFonts w:ascii="Calibri" w:eastAsia="Calibri" w:hAnsi="Calibri" w:cs="Calibri"/>
          <w:color w:val="595959"/>
        </w:rPr>
        <w:t xml:space="preserve">-Value: i 4 ambiti in 5 min. Usa la griglia 2×2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 xml:space="preserve"> come mappa visiva.</w:t>
      </w:r>
    </w:p>
    <w:p w14:paraId="21C41952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Misurazione</w:t>
      </w:r>
      <w:proofErr w:type="gramEnd"/>
      <w:r>
        <w:rPr>
          <w:rFonts w:ascii="Calibri" w:eastAsia="Calibri" w:hAnsi="Calibri" w:cs="Calibri"/>
          <w:color w:val="595959"/>
        </w:rPr>
        <w:t xml:space="preserve"> KPI comportamentali (10 min): Primo parametro (presenza/assenza) → secondo parametro (scala 1–4 efficacia).</w:t>
      </w:r>
    </w:p>
    <w:p w14:paraId="7B0C2E23" w14:textId="35C54001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Fai</w:t>
      </w:r>
      <w:proofErr w:type="gramEnd"/>
      <w:r>
        <w:rPr>
          <w:rFonts w:ascii="Calibri" w:eastAsia="Calibri" w:hAnsi="Calibri" w:cs="Calibri"/>
          <w:color w:val="595959"/>
        </w:rPr>
        <w:t xml:space="preserve"> un esempio pratico: "La </w:t>
      </w:r>
      <w:r w:rsidR="00162BFF">
        <w:rPr>
          <w:rFonts w:ascii="Calibri" w:eastAsia="Calibri" w:hAnsi="Calibri" w:cs="Calibri"/>
          <w:color w:val="595959"/>
        </w:rPr>
        <w:t>Specialista dell’Accoglienza</w:t>
      </w:r>
      <w:r>
        <w:rPr>
          <w:rFonts w:ascii="Calibri" w:eastAsia="Calibri" w:hAnsi="Calibri" w:cs="Calibri"/>
          <w:color w:val="595959"/>
        </w:rPr>
        <w:t xml:space="preserve"> ha accolto il paziente per nome — Sì / Efficacia 3: lo ha fatto ma senza contatto visivo."</w:t>
      </w:r>
    </w:p>
    <w:p w14:paraId="1D52DC4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Chiarisci</w:t>
      </w:r>
      <w:proofErr w:type="gramEnd"/>
      <w:r>
        <w:rPr>
          <w:rFonts w:ascii="Calibri" w:eastAsia="Calibri" w:hAnsi="Calibri" w:cs="Calibri"/>
          <w:color w:val="595959"/>
        </w:rPr>
        <w:t xml:space="preserve"> la differenza tra osservazione diretta (sul campo) e indiretta (KPI, NPS, </w:t>
      </w:r>
      <w:proofErr w:type="spellStart"/>
      <w:r>
        <w:rPr>
          <w:rFonts w:ascii="Calibri" w:eastAsia="Calibri" w:hAnsi="Calibri" w:cs="Calibri"/>
          <w:color w:val="595959"/>
        </w:rPr>
        <w:t>Maturity</w:t>
      </w:r>
      <w:proofErr w:type="spellEnd"/>
      <w:r>
        <w:rPr>
          <w:rFonts w:ascii="Calibri" w:eastAsia="Calibri" w:hAnsi="Calibri" w:cs="Calibri"/>
          <w:color w:val="595959"/>
        </w:rPr>
        <w:t xml:space="preserve"> Check).</w:t>
      </w:r>
    </w:p>
    <w:p w14:paraId="0ED8F798" w14:textId="77777777" w:rsidR="00855964" w:rsidRDefault="00855964"/>
    <w:p w14:paraId="349F425C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MENTOR — Panoramica del Modello (25 min)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4457F0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6D6B"/>
              <w:left w:val="single" w:sz="12" w:space="0" w:color="006D6B"/>
              <w:bottom w:val="single" w:sz="2" w:space="0" w:color="006D6B"/>
              <w:right w:val="single" w:sz="2" w:space="0" w:color="006D6B"/>
            </w:tcBorders>
            <w:shd w:val="clear" w:color="auto" w:fill="E0F2F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CC1897A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06D6B"/>
              </w:rPr>
              <w:t>🎯 Messaggio chiave per la presentazione MENTOR</w:t>
            </w:r>
          </w:p>
          <w:p w14:paraId="07C40728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MENTOR non è un processo burocratico — è il ritmo del tuo lavoro settimanale come CR.</w:t>
            </w:r>
          </w:p>
          <w:p w14:paraId="06534A59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Ogni visita attiva una o più lettere del modello. Non le fai tutte insieme: le costruisci nel tempo.</w:t>
            </w:r>
          </w:p>
        </w:tc>
      </w:tr>
    </w:tbl>
    <w:p w14:paraId="7CAD8DFB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Presenta</w:t>
      </w:r>
      <w:proofErr w:type="gramEnd"/>
      <w:r>
        <w:rPr>
          <w:rFonts w:ascii="Calibri" w:eastAsia="Calibri" w:hAnsi="Calibri" w:cs="Calibri"/>
          <w:color w:val="595959"/>
        </w:rPr>
        <w:t xml:space="preserve"> la ruota MENTOR: M → E → N → T → O → R → nuova M. Sottolinea che è ciclico.</w:t>
      </w:r>
    </w:p>
    <w:p w14:paraId="292CC0BC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Spiega</w:t>
      </w:r>
      <w:proofErr w:type="gramEnd"/>
      <w:r>
        <w:rPr>
          <w:rFonts w:ascii="Calibri" w:eastAsia="Calibri" w:hAnsi="Calibri" w:cs="Calibri"/>
          <w:color w:val="595959"/>
        </w:rPr>
        <w:t xml:space="preserve"> le 6 lettere in 2 minuti ciascuna. Non scendere nel dettaglio: verrà dopo.</w:t>
      </w:r>
    </w:p>
    <w:p w14:paraId="34EAAB0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Aggancia</w:t>
      </w:r>
      <w:proofErr w:type="gramEnd"/>
      <w:r>
        <w:rPr>
          <w:rFonts w:ascii="Calibri" w:eastAsia="Calibri" w:hAnsi="Calibri" w:cs="Calibri"/>
          <w:color w:val="595959"/>
        </w:rPr>
        <w:t xml:space="preserve"> ai tipi di visita che già conoscono: Commercial </w:t>
      </w:r>
      <w:proofErr w:type="spellStart"/>
      <w:r>
        <w:rPr>
          <w:rFonts w:ascii="Calibri" w:eastAsia="Calibri" w:hAnsi="Calibri" w:cs="Calibri"/>
          <w:color w:val="595959"/>
        </w:rPr>
        <w:t>Shadowing</w:t>
      </w:r>
      <w:proofErr w:type="spellEnd"/>
      <w:r>
        <w:rPr>
          <w:rFonts w:ascii="Calibri" w:eastAsia="Calibri" w:hAnsi="Calibri" w:cs="Calibri"/>
          <w:color w:val="595959"/>
        </w:rPr>
        <w:t xml:space="preserve"> → O. Performance </w:t>
      </w:r>
      <w:proofErr w:type="spellStart"/>
      <w:r>
        <w:rPr>
          <w:rFonts w:ascii="Calibri" w:eastAsia="Calibri" w:hAnsi="Calibri" w:cs="Calibri"/>
          <w:color w:val="595959"/>
        </w:rPr>
        <w:t>Visit</w:t>
      </w:r>
      <w:proofErr w:type="spellEnd"/>
      <w:r>
        <w:rPr>
          <w:rFonts w:ascii="Calibri" w:eastAsia="Calibri" w:hAnsi="Calibri" w:cs="Calibri"/>
          <w:color w:val="595959"/>
        </w:rPr>
        <w:t xml:space="preserve"> → M + E + N. Weekly Meeting → T + R parziale.</w:t>
      </w:r>
    </w:p>
    <w:p w14:paraId="29AF6D34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60941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9FD38EF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Script di introduzione MENTOR</w:t>
            </w:r>
          </w:p>
          <w:p w14:paraId="127E08E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"Avete già tutti gli strumenti — il tuo calendario visite,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Maturity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Check, la scheda KPI.</w:t>
            </w:r>
          </w:p>
          <w:p w14:paraId="08279AB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MENTOR vi dà il filo che li connette. Non è un metodo in più: è il metodo che organizza quello che già fate.",</w:t>
            </w:r>
          </w:p>
          <w:p w14:paraId="72667B46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"Da oggi, ogni volta che visitate un BCP, saprete dove siete nel ciclo e cosa fare."</w:t>
            </w:r>
          </w:p>
        </w:tc>
      </w:tr>
      <w:tr w:rsidR="00855964" w14:paraId="297A3C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CACB531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Gestione domande post-MENTOR</w:t>
            </w:r>
          </w:p>
          <w:p w14:paraId="78AFD57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Molti partecipanti chiederanno "quanto tempo ci vuole?" Risposta: le prime sessioni M+E+N richiedono 60–90 min.</w:t>
            </w:r>
          </w:p>
          <w:p w14:paraId="0C9E219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Col tempo diventano automatiche. Non promettere tempi brevi nelle prime settimane.</w:t>
            </w:r>
          </w:p>
        </w:tc>
      </w:tr>
    </w:tbl>
    <w:p w14:paraId="516619CC" w14:textId="77777777" w:rsidR="00855964" w:rsidRDefault="00855964"/>
    <w:p w14:paraId="54F889F0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7"/>
        <w:gridCol w:w="6604"/>
        <w:gridCol w:w="1029"/>
      </w:tblGrid>
      <w:tr w:rsidR="00855964" w14:paraId="765C4E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DD0AC6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15:45–16:00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973D58C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ESERCIZIO 5 — Griglia di Osservazione sul Campo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430A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15 min</w:t>
            </w:r>
          </w:p>
        </w:tc>
      </w:tr>
    </w:tbl>
    <w:p w14:paraId="4E3726BE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38279C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4D62283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F6CD1D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Saper usare il Welcome Flow come griglia di osservazione. Distinguere osservazione diretta da indiretta. Applicare la scala 1–4.</w:t>
            </w:r>
          </w:p>
        </w:tc>
      </w:tr>
      <w:tr w:rsidR="00855964" w14:paraId="33BA6D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2BE6C60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E50903E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21–24 · Slide Parte 02 sezione M · Griglia di osservazione</w:t>
            </w:r>
          </w:p>
        </w:tc>
      </w:tr>
      <w:tr w:rsidR="00855964" w14:paraId="1C40A6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209513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7DEED9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Lezione strutturata con simulazione rapida</w:t>
            </w:r>
          </w:p>
        </w:tc>
      </w:tr>
    </w:tbl>
    <w:p w14:paraId="77522B0B" w14:textId="77777777" w:rsidR="00855964" w:rsidRDefault="00855964"/>
    <w:p w14:paraId="264A329E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Facilitazione</w:t>
      </w:r>
    </w:p>
    <w:p w14:paraId="0784A75A" w14:textId="75ECB10D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Welcome</w:t>
      </w:r>
      <w:proofErr w:type="gramEnd"/>
      <w:r>
        <w:rPr>
          <w:rFonts w:ascii="Calibri" w:eastAsia="Calibri" w:hAnsi="Calibri" w:cs="Calibri"/>
          <w:color w:val="595959"/>
        </w:rPr>
        <w:t xml:space="preserve"> Flow — 5 momenti (15 min): percorri ogni momento con un esempio concreto. Usa il linguaggio della </w:t>
      </w:r>
      <w:r w:rsidR="00162BFF">
        <w:rPr>
          <w:rFonts w:ascii="Calibri" w:eastAsia="Calibri" w:hAnsi="Calibri" w:cs="Calibri"/>
          <w:color w:val="595959"/>
        </w:rPr>
        <w:t>Specialista dell’Accoglienza</w:t>
      </w:r>
      <w:r>
        <w:rPr>
          <w:rFonts w:ascii="Calibri" w:eastAsia="Calibri" w:hAnsi="Calibri" w:cs="Calibri"/>
          <w:color w:val="595959"/>
        </w:rPr>
        <w:t>, non del manager.</w:t>
      </w:r>
    </w:p>
    <w:p w14:paraId="0714D3E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</w:t>
      </w:r>
      <w:proofErr w:type="gramEnd"/>
      <w:r>
        <w:rPr>
          <w:rFonts w:ascii="Calibri" w:eastAsia="Calibri" w:hAnsi="Calibri" w:cs="Calibri"/>
          <w:color w:val="595959"/>
        </w:rPr>
        <w:t xml:space="preserve"> comportamenti attesi (10 min): proietta la griglia completa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>. Fai trovare 1 comportamento "facile" e 1 "difficile" per ogni momento.</w:t>
      </w:r>
    </w:p>
    <w:p w14:paraId="4512253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lastRenderedPageBreak/>
        <w:t xml:space="preserve">▸  </w:t>
      </w:r>
      <w:r>
        <w:rPr>
          <w:rFonts w:ascii="Calibri" w:eastAsia="Calibri" w:hAnsi="Calibri" w:cs="Calibri"/>
          <w:color w:val="595959"/>
        </w:rPr>
        <w:t>Osservazione</w:t>
      </w:r>
      <w:proofErr w:type="gramEnd"/>
      <w:r>
        <w:rPr>
          <w:rFonts w:ascii="Calibri" w:eastAsia="Calibri" w:hAnsi="Calibri" w:cs="Calibri"/>
          <w:color w:val="595959"/>
        </w:rPr>
        <w:t xml:space="preserve"> </w:t>
      </w:r>
      <w:proofErr w:type="spellStart"/>
      <w:r>
        <w:rPr>
          <w:rFonts w:ascii="Calibri" w:eastAsia="Calibri" w:hAnsi="Calibri" w:cs="Calibri"/>
          <w:color w:val="595959"/>
        </w:rPr>
        <w:t>Evidence-Based</w:t>
      </w:r>
      <w:proofErr w:type="spellEnd"/>
      <w:r>
        <w:rPr>
          <w:rFonts w:ascii="Calibri" w:eastAsia="Calibri" w:hAnsi="Calibri" w:cs="Calibri"/>
          <w:color w:val="595959"/>
        </w:rPr>
        <w:t xml:space="preserve"> (10 min): il triangolo Cosa accade / Come la vedo io / Cosa devo misurare. Usa l'esempio del cross-sell dal PDF.</w:t>
      </w:r>
    </w:p>
    <w:p w14:paraId="6429FF06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Scala</w:t>
      </w:r>
      <w:proofErr w:type="gramEnd"/>
      <w:r>
        <w:rPr>
          <w:rFonts w:ascii="Calibri" w:eastAsia="Calibri" w:hAnsi="Calibri" w:cs="Calibri"/>
          <w:color w:val="595959"/>
        </w:rPr>
        <w:t xml:space="preserve"> di efficacia 1–4 (10 min): fai 3 esempi calibrati insieme: tutti devono dare lo stesso punteggio allo stesso comportamento.</w:t>
      </w:r>
    </w:p>
    <w:p w14:paraId="3A297FC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462EA8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51856D3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Per calibrare la scala 1–4 insieme al gruppo</w:t>
            </w:r>
          </w:p>
          <w:p w14:paraId="71C7D2D0" w14:textId="08C6DE9C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"Vi descrivo una situazione. La </w:t>
            </w:r>
            <w:r w:rsidR="00162BFF"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Specialista dell’Accoglienza</w:t>
            </w: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accoglie il paziente, sorride, ma non lo chiama per nome.</w:t>
            </w:r>
          </w:p>
          <w:p w14:paraId="19EF609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Dice 'buongiorno' in modo generico. Presenza: Sì. Efficacia: quanto date? 1, 2, 3 o 4?"</w:t>
            </w:r>
          </w:p>
          <w:p w14:paraId="0F58367A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Raccogliere le risposte — se divergono, discuterne. L'obiettivo è calibrare la scala condivisa.</w:t>
            </w:r>
          </w:p>
        </w:tc>
      </w:tr>
      <w:tr w:rsidR="00855964" w14:paraId="12C85C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070AFF0D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Rischio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frequente — Osservazione M</w:t>
            </w:r>
          </w:p>
          <w:p w14:paraId="4BE73A4A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 CR tendono a osservare solo le interazioni "problematiche". Ricorda: si osservano TUTTE le interazioni,</w:t>
            </w:r>
          </w:p>
          <w:p w14:paraId="00B3F4F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anche quelle che vanno bene — i comportamenti positivi vanno rinforzati tanto quanto quelli da migliorare.</w:t>
            </w:r>
          </w:p>
        </w:tc>
      </w:tr>
    </w:tbl>
    <w:p w14:paraId="2B982940" w14:textId="77777777" w:rsidR="00855964" w:rsidRDefault="00855964"/>
    <w:p w14:paraId="07733769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6512"/>
        <w:gridCol w:w="1064"/>
      </w:tblGrid>
      <w:tr w:rsidR="00855964" w14:paraId="7939C6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2166FC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16:15–17:00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E78BDB5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MENTOR: E + N — Diagnosi · Piano di Coaching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2970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45 min</w:t>
            </w:r>
          </w:p>
        </w:tc>
      </w:tr>
    </w:tbl>
    <w:p w14:paraId="388CBB0E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6"/>
        <w:gridCol w:w="8004"/>
      </w:tblGrid>
      <w:tr w:rsidR="00855964" w14:paraId="3F1646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F0E96C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A3785D5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Compilare una griglia di osservazione su un caso simulato o ricordato.</w:t>
            </w:r>
          </w:p>
        </w:tc>
      </w:tr>
      <w:tr w:rsidR="00855964" w14:paraId="6995B5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892194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DA1CF5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Es. 5 — Griglia Welcome Flow</w:t>
            </w:r>
          </w:p>
        </w:tc>
      </w:tr>
      <w:tr w:rsidR="00855964" w14:paraId="783DD9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72080A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AB3C87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Individuale 8 min → confronto in coppia 5 min + 2 min pausa tecnica</w:t>
            </w:r>
          </w:p>
        </w:tc>
      </w:tr>
    </w:tbl>
    <w:p w14:paraId="77C0FD17" w14:textId="77777777" w:rsidR="00855964" w:rsidRDefault="00855964"/>
    <w:p w14:paraId="41BA5DA8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</w:t>
      </w:r>
    </w:p>
    <w:p w14:paraId="25A7CB14" w14:textId="2D4691EA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Leggi</w:t>
      </w:r>
      <w:proofErr w:type="gramEnd"/>
      <w:r>
        <w:rPr>
          <w:rFonts w:ascii="Calibri" w:eastAsia="Calibri" w:hAnsi="Calibri" w:cs="Calibri"/>
          <w:color w:val="595959"/>
        </w:rPr>
        <w:t xml:space="preserve"> il caso ad alta voce (o usa la descrizione dello Specialista del </w:t>
      </w:r>
      <w:proofErr w:type="spellStart"/>
      <w:r>
        <w:rPr>
          <w:rFonts w:ascii="Calibri" w:eastAsia="Calibri" w:hAnsi="Calibri" w:cs="Calibri"/>
          <w:color w:val="595959"/>
        </w:rPr>
        <w:t>Role</w:t>
      </w:r>
      <w:proofErr w:type="spellEnd"/>
      <w:r>
        <w:rPr>
          <w:rFonts w:ascii="Calibri" w:eastAsia="Calibri" w:hAnsi="Calibri" w:cs="Calibri"/>
          <w:color w:val="595959"/>
        </w:rPr>
        <w:t xml:space="preserve"> Play finale): la </w:t>
      </w:r>
      <w:r w:rsidR="00162BFF">
        <w:rPr>
          <w:rFonts w:ascii="Calibri" w:eastAsia="Calibri" w:hAnsi="Calibri" w:cs="Calibri"/>
          <w:color w:val="595959"/>
        </w:rPr>
        <w:t>Specialista dell’Accoglienza</w:t>
      </w:r>
      <w:r>
        <w:rPr>
          <w:rFonts w:ascii="Calibri" w:eastAsia="Calibri" w:hAnsi="Calibri" w:cs="Calibri"/>
          <w:color w:val="595959"/>
        </w:rPr>
        <w:t xml:space="preserve"> cortese ma incoerente.</w:t>
      </w:r>
    </w:p>
    <w:p w14:paraId="312677F6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</w:t>
      </w:r>
      <w:proofErr w:type="gramEnd"/>
      <w:r>
        <w:rPr>
          <w:rFonts w:ascii="Calibri" w:eastAsia="Calibri" w:hAnsi="Calibri" w:cs="Calibri"/>
          <w:color w:val="595959"/>
        </w:rPr>
        <w:t xml:space="preserve"> partecipanti compilano la griglia: presenza + efficacia per ogni comportamento.</w:t>
      </w:r>
    </w:p>
    <w:p w14:paraId="2BD4ECF6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In</w:t>
      </w:r>
      <w:proofErr w:type="gramEnd"/>
      <w:r>
        <w:rPr>
          <w:rFonts w:ascii="Calibri" w:eastAsia="Calibri" w:hAnsi="Calibri" w:cs="Calibri"/>
          <w:color w:val="595959"/>
        </w:rPr>
        <w:t xml:space="preserve"> coppia: confrontano i punteggi. Dove divergono e perché?</w:t>
      </w:r>
    </w:p>
    <w:p w14:paraId="229375F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1C6ED0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0E21E525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>🔁 Debriefing rapido Es. 5</w:t>
            </w:r>
          </w:p>
          <w:p w14:paraId="45607071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"Le vostre griglie divergono? Normale — la calibrazione è un processo. Per questo la fate insieme al collaboratore.",</w:t>
            </w:r>
          </w:p>
          <w:p w14:paraId="1FC67B2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"Cosa rende difficile dare un 3 invece di un 2?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bias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. Ecco perché serve l'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evidence-based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."</w:t>
            </w:r>
          </w:p>
        </w:tc>
      </w:tr>
    </w:tbl>
    <w:p w14:paraId="6246349C" w14:textId="77777777" w:rsidR="00855964" w:rsidRDefault="00855964"/>
    <w:p w14:paraId="3A5D1E23" w14:textId="77777777" w:rsidR="00855964" w:rsidRDefault="00855964"/>
    <w:p w14:paraId="2159F9E9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6618"/>
        <w:gridCol w:w="1024"/>
      </w:tblGrid>
      <w:tr w:rsidR="00855964" w14:paraId="5E041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3D52747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17:00–17:25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3509B24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ESERCIZIO 6+7 — Diagnosi Team · Piano MENTOR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CB7C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25 min</w:t>
            </w:r>
          </w:p>
        </w:tc>
      </w:tr>
    </w:tbl>
    <w:p w14:paraId="5E5CB257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24965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5329A6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15A69B7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Costruire una diagnosi a partire dall'osservazione. Definire le priorità. Strutturare un piano di coaching individuale.</w:t>
            </w:r>
          </w:p>
        </w:tc>
      </w:tr>
      <w:tr w:rsidR="00855964" w14:paraId="6F9FD6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63341E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74319A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25–32 · Slide Parte 02 sezioni E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N</w:t>
            </w:r>
          </w:p>
        </w:tc>
      </w:tr>
      <w:tr w:rsidR="00855964" w14:paraId="6B9734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EF531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53D175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MENTOR E 20 min + MENTOR N 25 min (lezione + esempi)</w:t>
            </w:r>
          </w:p>
        </w:tc>
      </w:tr>
    </w:tbl>
    <w:p w14:paraId="22B84397" w14:textId="77777777" w:rsidR="00855964" w:rsidRDefault="00855964"/>
    <w:p w14:paraId="1205AABC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MENTOR E — Esplorazione delle Cause (20 min)</w:t>
      </w:r>
    </w:p>
    <w:p w14:paraId="7E73AE9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Dall'osservazione</w:t>
      </w:r>
      <w:proofErr w:type="gramEnd"/>
      <w:r>
        <w:rPr>
          <w:rFonts w:ascii="Calibri" w:eastAsia="Calibri" w:hAnsi="Calibri" w:cs="Calibri"/>
          <w:color w:val="595959"/>
        </w:rPr>
        <w:t xml:space="preserve"> all'analisi (8 min): Misurazione → Diagnosi → Prioritizzare. Usa l'esempio cross-sell: sintomo → possibile causa → azione.</w:t>
      </w:r>
    </w:p>
    <w:p w14:paraId="36FD847D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La</w:t>
      </w:r>
      <w:proofErr w:type="gramEnd"/>
      <w:r>
        <w:rPr>
          <w:rFonts w:ascii="Calibri" w:eastAsia="Calibri" w:hAnsi="Calibri" w:cs="Calibri"/>
          <w:color w:val="595959"/>
        </w:rPr>
        <w:t xml:space="preserve"> matrice Impatto / Tempo (7 min): quali momenti del Welcome Flow hanno più impatto e richiedono meno tempo? Usa la tabella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>.</w:t>
      </w:r>
    </w:p>
    <w:p w14:paraId="36D07AB7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Regola</w:t>
      </w:r>
      <w:proofErr w:type="gramEnd"/>
      <w:r>
        <w:rPr>
          <w:rFonts w:ascii="Calibri" w:eastAsia="Calibri" w:hAnsi="Calibri" w:cs="Calibri"/>
          <w:color w:val="595959"/>
        </w:rPr>
        <w:t xml:space="preserve"> delle priorità (5 min): max 1–2 aree di miglioramento per volta. "Se scegliete </w:t>
      </w:r>
      <w:proofErr w:type="gramStart"/>
      <w:r>
        <w:rPr>
          <w:rFonts w:ascii="Calibri" w:eastAsia="Calibri" w:hAnsi="Calibri" w:cs="Calibri"/>
          <w:color w:val="595959"/>
        </w:rPr>
        <w:t>5</w:t>
      </w:r>
      <w:proofErr w:type="gramEnd"/>
      <w:r>
        <w:rPr>
          <w:rFonts w:ascii="Calibri" w:eastAsia="Calibri" w:hAnsi="Calibri" w:cs="Calibri"/>
          <w:color w:val="595959"/>
        </w:rPr>
        <w:t xml:space="preserve"> cose, non migliorerà niente."</w:t>
      </w:r>
    </w:p>
    <w:p w14:paraId="77008702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825FB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A485155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Per ancorare il concetto di diagnosi</w:t>
            </w:r>
          </w:p>
          <w:p w14:paraId="73652296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"Un medico non prescrive medicine senza diagnosi. Voi non potete fare coaching senza sapere</w:t>
            </w:r>
          </w:p>
          <w:p w14:paraId="09ECC63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la causa del comportamento. 'Non raccoglie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l'email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' è un sintomo — qual è la causa?",</w:t>
            </w:r>
          </w:p>
          <w:p w14:paraId="5B7DBB4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"Potrebbe essere: non sa come chiederla / non capisce perché è importante / ha paura del no."</w:t>
            </w:r>
          </w:p>
          <w:p w14:paraId="018721B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"La causa determina l'intervento. Questo è il passaggio E di MENTOR."</w:t>
            </w:r>
          </w:p>
        </w:tc>
      </w:tr>
    </w:tbl>
    <w:p w14:paraId="243F33CE" w14:textId="77777777" w:rsidR="00855964" w:rsidRDefault="00855964"/>
    <w:p w14:paraId="27B33051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MENTOR N — Navigazione del Percorso (25 min)</w:t>
      </w:r>
    </w:p>
    <w:p w14:paraId="20515C09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Come</w:t>
      </w:r>
      <w:proofErr w:type="gramEnd"/>
      <w:r>
        <w:rPr>
          <w:rFonts w:ascii="Calibri" w:eastAsia="Calibri" w:hAnsi="Calibri" w:cs="Calibri"/>
          <w:color w:val="595959"/>
        </w:rPr>
        <w:t xml:space="preserve"> strutturare il piano (10 min): 3 fasi — Allocare Risorse / Analizzare Efficacia / Affinare. Usa le domande guida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>.</w:t>
      </w:r>
    </w:p>
    <w:p w14:paraId="6C44791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Errori</w:t>
      </w:r>
      <w:proofErr w:type="gramEnd"/>
      <w:r>
        <w:rPr>
          <w:rFonts w:ascii="Calibri" w:eastAsia="Calibri" w:hAnsi="Calibri" w:cs="Calibri"/>
          <w:color w:val="595959"/>
        </w:rPr>
        <w:t xml:space="preserve"> frequenti nel piano (10 min): tutti positivi, tutti negativi, poca varianza, standard doppi. Chiedi: "Avete mai fatto una di queste cose?" — risposta: sì.</w:t>
      </w:r>
    </w:p>
    <w:p w14:paraId="19E7686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Il</w:t>
      </w:r>
      <w:proofErr w:type="gramEnd"/>
      <w:r>
        <w:rPr>
          <w:rFonts w:ascii="Calibri" w:eastAsia="Calibri" w:hAnsi="Calibri" w:cs="Calibri"/>
          <w:color w:val="595959"/>
        </w:rPr>
        <w:t xml:space="preserve"> piano come calendario visite (5 min): quale collaboratore → quante visite → quale tipo → entro quando.</w:t>
      </w:r>
    </w:p>
    <w:p w14:paraId="5D9D6F5E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DE47A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BC64036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Il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rischio del piano uniforme</w:t>
            </w:r>
          </w:p>
          <w:p w14:paraId="7F9A5A5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Il piano di coaching non è uguale per tutti. Se tutti hanno la stessa priorità e lo stesso numero di visite,</w:t>
            </w:r>
          </w:p>
          <w:p w14:paraId="5F89A0A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il piano è sbagliato — significa che non stai vedendo le differenze individuali.</w:t>
            </w:r>
          </w:p>
        </w:tc>
      </w:tr>
    </w:tbl>
    <w:p w14:paraId="014EF35C" w14:textId="77777777" w:rsidR="00855964" w:rsidRDefault="00855964"/>
    <w:p w14:paraId="4CDAD3C8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6759"/>
        <w:gridCol w:w="882"/>
      </w:tblGrid>
      <w:tr w:rsidR="00855964" w14:paraId="48C781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1FB84D1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17:25–17:30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922E6BF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CHIUSURA Giornata 1 — Sintesi e Preparazione G2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AF64C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5 min</w:t>
            </w:r>
          </w:p>
        </w:tc>
      </w:tr>
    </w:tbl>
    <w:p w14:paraId="28D2086C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8374"/>
      </w:tblGrid>
      <w:tr w:rsidR="00855964" w14:paraId="7D1773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99DE5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F397E8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Applicare M+E+N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al proprio team reale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. Produrre un piano di coaching concreto da portare in campo.</w:t>
            </w:r>
          </w:p>
        </w:tc>
      </w:tr>
      <w:tr w:rsidR="00855964" w14:paraId="5EF6C0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A8764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CE71F5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Es. 6 (p. 26) + Es. 7 (p. 29) · Eventuale dato KPI dei propri BCP</w:t>
            </w:r>
          </w:p>
        </w:tc>
      </w:tr>
      <w:tr w:rsidR="00855964" w14:paraId="2025FF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B565C7D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26F22F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Es. 6 individuale 15 min → Es. 7 individuale 15 min → presentazione in plenaria 15 min</w:t>
            </w:r>
          </w:p>
        </w:tc>
      </w:tr>
    </w:tbl>
    <w:p w14:paraId="6CD7A42C" w14:textId="77777777" w:rsidR="00855964" w:rsidRDefault="00855964"/>
    <w:p w14:paraId="27C228F7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Esercizio 6 — Diagnosi + Matrice</w:t>
      </w:r>
    </w:p>
    <w:p w14:paraId="5EAA64AB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Fai</w:t>
      </w:r>
      <w:proofErr w:type="gramEnd"/>
      <w:r>
        <w:rPr>
          <w:rFonts w:ascii="Calibri" w:eastAsia="Calibri" w:hAnsi="Calibri" w:cs="Calibri"/>
          <w:color w:val="595959"/>
        </w:rPr>
        <w:t xml:space="preserve"> compilare la tabella Collaboratore / Area di Forza / Area Prioritaria / Causa ipotizzata (max 4 collaboratori).</w:t>
      </w:r>
    </w:p>
    <w:p w14:paraId="49E4E54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Poi</w:t>
      </w:r>
      <w:proofErr w:type="gramEnd"/>
      <w:r>
        <w:rPr>
          <w:rFonts w:ascii="Calibri" w:eastAsia="Calibri" w:hAnsi="Calibri" w:cs="Calibri"/>
          <w:color w:val="595959"/>
        </w:rPr>
        <w:t xml:space="preserve"> fai posizionare 2–3 collaboratori nella matrice Impatto/Tempo.</w:t>
      </w:r>
    </w:p>
    <w:p w14:paraId="6D3C1FD1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In</w:t>
      </w:r>
      <w:proofErr w:type="gramEnd"/>
      <w:r>
        <w:rPr>
          <w:rFonts w:ascii="Calibri" w:eastAsia="Calibri" w:hAnsi="Calibri" w:cs="Calibri"/>
          <w:color w:val="595959"/>
        </w:rPr>
        <w:t xml:space="preserve"> coppia: un partecipante spiega la sua diagnosi, l'altro la "sfida" come se fosse il CR senior.</w:t>
      </w:r>
    </w:p>
    <w:p w14:paraId="369D8505" w14:textId="77777777" w:rsidR="00855964" w:rsidRDefault="00855964"/>
    <w:p w14:paraId="5404E077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Esercizio 7 — Il Mio Piano MENTOR</w:t>
      </w:r>
    </w:p>
    <w:p w14:paraId="5A24124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Fai</w:t>
      </w:r>
      <w:proofErr w:type="gramEnd"/>
      <w:r>
        <w:rPr>
          <w:rFonts w:ascii="Calibri" w:eastAsia="Calibri" w:hAnsi="Calibri" w:cs="Calibri"/>
          <w:color w:val="595959"/>
        </w:rPr>
        <w:t xml:space="preserve"> compilare la tabella a 5 colonne per i 4–6 collaboratori principali.</w:t>
      </w:r>
    </w:p>
    <w:p w14:paraId="34DE91A7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lastRenderedPageBreak/>
        <w:t xml:space="preserve">▸  </w:t>
      </w:r>
      <w:r>
        <w:rPr>
          <w:rFonts w:ascii="Calibri" w:eastAsia="Calibri" w:hAnsi="Calibri" w:cs="Calibri"/>
          <w:color w:val="595959"/>
        </w:rPr>
        <w:t>Chiedi</w:t>
      </w:r>
      <w:proofErr w:type="gramEnd"/>
      <w:r>
        <w:rPr>
          <w:rFonts w:ascii="Calibri" w:eastAsia="Calibri" w:hAnsi="Calibri" w:cs="Calibri"/>
          <w:color w:val="595959"/>
        </w:rPr>
        <w:t xml:space="preserve"> di segnalare i potenziali errori nel loro piano: sono stati troppo uniformi? Troppo critici?</w:t>
      </w:r>
    </w:p>
    <w:p w14:paraId="5986754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In</w:t>
      </w:r>
      <w:proofErr w:type="gramEnd"/>
      <w:r>
        <w:rPr>
          <w:rFonts w:ascii="Calibri" w:eastAsia="Calibri" w:hAnsi="Calibri" w:cs="Calibri"/>
          <w:color w:val="595959"/>
        </w:rPr>
        <w:t xml:space="preserve"> plenaria: 2–3 partecipanti presentano il loro piano. Il gruppo fa domande e suggerisce affinamenti.</w:t>
      </w:r>
    </w:p>
    <w:p w14:paraId="164F0FAC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192A0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2190742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>🔁 Debriefing Esercizio 7 — Domande di ancoraggio</w:t>
            </w:r>
          </w:p>
          <w:p w14:paraId="45385DA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"Quanto tempo avete previsto in totale per il coaching nel prossimo mese? È realistico?"</w:t>
            </w:r>
          </w:p>
          <w:p w14:paraId="1E6D67B9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"Qualcuno ha dato la stessa priorità a tutti i collaboratori? Cosa vuol dire?"</w:t>
            </w:r>
          </w:p>
          <w:p w14:paraId="6630E37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"Chi ha incluso nel piano anche i collaboratori che 'vanno già bene'? Perché è importante?"</w:t>
            </w:r>
          </w:p>
          <w:p w14:paraId="7C9271F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Messaggio finale: "Domani completiamo il ciclo con T–O–R e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Play. Portate questo piano."</w:t>
            </w:r>
          </w:p>
        </w:tc>
      </w:tr>
    </w:tbl>
    <w:p w14:paraId="7CAC59D9" w14:textId="77777777" w:rsidR="00855964" w:rsidRDefault="00855964"/>
    <w:p w14:paraId="7AFFE27F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9"/>
        <w:gridCol w:w="6759"/>
        <w:gridCol w:w="882"/>
      </w:tblGrid>
      <w:tr w:rsidR="00855964" w14:paraId="74D469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A12E5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17:25–17:30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37B20A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CHIUSURA Giornata 1 — Sintesi e Preparazione G2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0CC8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5 min</w:t>
            </w:r>
          </w:p>
        </w:tc>
      </w:tr>
    </w:tbl>
    <w:p w14:paraId="13E543F8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chiusura</w:t>
      </w:r>
    </w:p>
    <w:p w14:paraId="5D6D4BF2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proofErr w:type="spellStart"/>
      <w:r>
        <w:rPr>
          <w:rFonts w:ascii="Calibri" w:eastAsia="Calibri" w:hAnsi="Calibri" w:cs="Calibri"/>
          <w:color w:val="595959"/>
        </w:rPr>
        <w:t>Flashcard</w:t>
      </w:r>
      <w:proofErr w:type="spellEnd"/>
      <w:proofErr w:type="gramEnd"/>
      <w:r>
        <w:rPr>
          <w:rFonts w:ascii="Calibri" w:eastAsia="Calibri" w:hAnsi="Calibri" w:cs="Calibri"/>
          <w:color w:val="595959"/>
        </w:rPr>
        <w:t xml:space="preserve"> di sintesi: chiedi a ciascun tavolo "1 insight che porterete a casa da oggi".</w:t>
      </w:r>
    </w:p>
    <w:p w14:paraId="45076E5C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Anticipa</w:t>
      </w:r>
      <w:proofErr w:type="gramEnd"/>
      <w:r>
        <w:rPr>
          <w:rFonts w:ascii="Calibri" w:eastAsia="Calibri" w:hAnsi="Calibri" w:cs="Calibri"/>
          <w:color w:val="595959"/>
        </w:rPr>
        <w:t xml:space="preserve"> la Giornata 2: T (colloquio con il collaboratore) + O (affiancamento) + R (revisione) + </w:t>
      </w:r>
      <w:proofErr w:type="spellStart"/>
      <w:r>
        <w:rPr>
          <w:rFonts w:ascii="Calibri" w:eastAsia="Calibri" w:hAnsi="Calibri" w:cs="Calibri"/>
          <w:color w:val="595959"/>
        </w:rPr>
        <w:t>Role</w:t>
      </w:r>
      <w:proofErr w:type="spellEnd"/>
      <w:r>
        <w:rPr>
          <w:rFonts w:ascii="Calibri" w:eastAsia="Calibri" w:hAnsi="Calibri" w:cs="Calibri"/>
          <w:color w:val="595959"/>
        </w:rPr>
        <w:t xml:space="preserve"> Play.</w:t>
      </w:r>
    </w:p>
    <w:p w14:paraId="4921AB6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Consegna</w:t>
      </w:r>
      <w:proofErr w:type="gramEnd"/>
      <w:r>
        <w:rPr>
          <w:rFonts w:ascii="Calibri" w:eastAsia="Calibri" w:hAnsi="Calibri" w:cs="Calibri"/>
          <w:color w:val="595959"/>
        </w:rPr>
        <w:t xml:space="preserve"> pratica per domani: "Rivedete stasera il vostro piano Es. 7 e aggiungete una colonna: come verificherete i risultati?"</w:t>
      </w:r>
    </w:p>
    <w:p w14:paraId="2BB911B7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D394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5E97304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Energia a fine giornata</w:t>
            </w:r>
          </w:p>
          <w:p w14:paraId="17EE62F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La stanchezza a fine G1 è normale. Chiudi in piedi, senza slide, in cerchio.</w:t>
            </w:r>
          </w:p>
          <w:p w14:paraId="2F57FAB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Fai un giro veloce: "Una parola su come vi sentite dopo oggi." Non commentare ogni risposta — solo ringrazia.</w:t>
            </w:r>
          </w:p>
        </w:tc>
      </w:tr>
    </w:tbl>
    <w:p w14:paraId="7A0E152A" w14:textId="77777777" w:rsidR="00855964" w:rsidRDefault="00000000">
      <w:r>
        <w:br w:type="page"/>
      </w:r>
    </w:p>
    <w:p w14:paraId="094EE44C" w14:textId="77777777" w:rsidR="00855964" w:rsidRDefault="00855964">
      <w:pPr>
        <w:spacing w:after="1000"/>
      </w:pPr>
    </w:p>
    <w:p w14:paraId="3298EAA3" w14:textId="77777777" w:rsidR="00855964" w:rsidRDefault="00000000">
      <w:pPr>
        <w:spacing w:after="120"/>
        <w:jc w:val="center"/>
      </w:pPr>
      <w:r>
        <w:rPr>
          <w:rFonts w:ascii="Calibri" w:eastAsia="Calibri" w:hAnsi="Calibri" w:cs="Calibri"/>
          <w:b/>
          <w:bCs/>
          <w:caps/>
          <w:color w:val="E8601C"/>
          <w:sz w:val="48"/>
          <w:szCs w:val="48"/>
        </w:rPr>
        <w:t>GIORNATA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022B21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E8601C"/>
              <w:left w:val="none" w:sz="0" w:space="0" w:color="FFFFFF"/>
              <w:bottom w:val="single" w:sz="12" w:space="0" w:color="E8601C"/>
              <w:right w:val="none" w:sz="0" w:space="0" w:color="FFFFFF"/>
            </w:tcBorders>
            <w:shd w:val="clear" w:color="auto" w:fill="006D6B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2F6E3D71" w14:textId="77777777" w:rsidR="00855964" w:rsidRDefault="00000000">
            <w:pPr>
              <w:spacing w:after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 xml:space="preserve">MENTOR T–O–R +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>Role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 xml:space="preserve"> Play Finale</w:t>
            </w:r>
          </w:p>
          <w:p w14:paraId="3337E3C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E0F2F1"/>
                <w:sz w:val="22"/>
                <w:szCs w:val="22"/>
              </w:rPr>
              <w:t>Trasparenza · Operatività sul Campo · Revisione · Applicazione Integrata</w:t>
            </w:r>
          </w:p>
        </w:tc>
      </w:tr>
    </w:tbl>
    <w:p w14:paraId="4BBD0972" w14:textId="77777777" w:rsidR="00855964" w:rsidRDefault="00855964">
      <w:pPr>
        <w:spacing w:after="800"/>
      </w:pPr>
    </w:p>
    <w:p w14:paraId="2E202EF0" w14:textId="77777777" w:rsidR="00855964" w:rsidRDefault="00000000">
      <w:pPr>
        <w:pBdr>
          <w:bottom w:val="single" w:sz="4" w:space="0" w:color="006D6B"/>
        </w:pBdr>
        <w:spacing w:before="260" w:after="80"/>
      </w:pPr>
      <w:r>
        <w:rPr>
          <w:rFonts w:ascii="Calibri" w:eastAsia="Calibri" w:hAnsi="Calibri" w:cs="Calibri"/>
          <w:b/>
          <w:bCs/>
          <w:color w:val="006D6B"/>
          <w:sz w:val="24"/>
          <w:szCs w:val="24"/>
        </w:rPr>
        <w:t>Vista Rapida dei Tempi — Giornata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846"/>
        <w:gridCol w:w="773"/>
        <w:gridCol w:w="846"/>
        <w:gridCol w:w="830"/>
        <w:gridCol w:w="773"/>
        <w:gridCol w:w="846"/>
        <w:gridCol w:w="831"/>
        <w:gridCol w:w="773"/>
        <w:gridCol w:w="887"/>
        <w:gridCol w:w="1100"/>
      </w:tblGrid>
      <w:tr w:rsidR="00855964" w14:paraId="52B55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B57379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09:30–10:00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1BAAF9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10:00–11:00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7AC6E8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11:00–11:15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2D91D2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11:15–12:00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3FE01C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12:00–13:00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855C33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13:00–14:00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EFC0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14:00–14:45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884B5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14:45–16:00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074B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16:00–16:15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4B992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16:15–17:15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4052C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17:15–17:30</w:t>
            </w:r>
          </w:p>
        </w:tc>
      </w:tr>
      <w:tr w:rsidR="00855964" w14:paraId="01B0A1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781CA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Riepilogo G1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F0E35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MENTOR 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DD61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Pausa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1C3D79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MENTOR 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6F3F78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Esercizio 8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E2C9D2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Pranzo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52E12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MENTOR 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A52588" w14:textId="77777777" w:rsidR="00855964" w:rsidRDefault="00000000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 xml:space="preserve"> Play Step 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9DA6B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Pausa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110821" w14:textId="77777777" w:rsidR="00855964" w:rsidRDefault="00000000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 xml:space="preserve"> Play Step 2–3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71B16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color w:val="595959"/>
                <w:sz w:val="16"/>
                <w:szCs w:val="16"/>
              </w:rPr>
              <w:t>Debriefing &amp; Chiusura</w:t>
            </w:r>
          </w:p>
        </w:tc>
      </w:tr>
    </w:tbl>
    <w:p w14:paraId="703D05D3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C5CD2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01563C0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Presidio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tempi — Giornata 2</w:t>
            </w:r>
          </w:p>
          <w:p w14:paraId="7FA0A41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 finale è il momento culminante: non comprimerlo mai sotto 90 min totali (Steps 1+2+3).</w:t>
            </w:r>
          </w:p>
          <w:p w14:paraId="50C3595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Se sei in ritardo alle 14:00, comprimi il debriefing di Es. 8, non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play.</w:t>
            </w:r>
          </w:p>
          <w:p w14:paraId="714698B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Il debriefing finale (17:00) deve includere gli impegni personali: non tagliarlo.</w:t>
            </w:r>
          </w:p>
        </w:tc>
      </w:tr>
    </w:tbl>
    <w:p w14:paraId="5010297D" w14:textId="77777777" w:rsidR="00855964" w:rsidRDefault="00855964"/>
    <w:p w14:paraId="17147588" w14:textId="77777777" w:rsidR="00855964" w:rsidRDefault="00855964"/>
    <w:p w14:paraId="06EDA313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7"/>
        <w:gridCol w:w="6683"/>
        <w:gridCol w:w="1000"/>
      </w:tblGrid>
      <w:tr w:rsidR="00855964" w14:paraId="4B6DAB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595BA03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09:30–10:00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C0DE214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RIEPILOGO G1 — Revisione MENTOR M–E–N · Q&amp;A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6DCB3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30 min</w:t>
            </w:r>
          </w:p>
        </w:tc>
      </w:tr>
    </w:tbl>
    <w:p w14:paraId="494BAED7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8028"/>
      </w:tblGrid>
      <w:tr w:rsidR="00855964" w14:paraId="7CA904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77F465E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BB834D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Consolidare M–E–N. Raccogliere domande aperte. Riscaldare il gruppo.</w:t>
            </w:r>
          </w:p>
        </w:tc>
      </w:tr>
      <w:tr w:rsidR="00855964" w14:paraId="626C1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14FEF0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F852868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Flipchart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· Post-it (se ieri usati) · Piano MENTOR da Es. 7</w:t>
            </w:r>
          </w:p>
        </w:tc>
      </w:tr>
      <w:tr w:rsidR="00855964" w14:paraId="37F5D4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85FA2F2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7FB1F8A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Quiz veloce 10 min + Q&amp;A 10 min + transizione 10 min</w:t>
            </w:r>
          </w:p>
        </w:tc>
      </w:tr>
    </w:tbl>
    <w:p w14:paraId="6CD73459" w14:textId="77777777" w:rsidR="00855964" w:rsidRDefault="00855964"/>
    <w:p w14:paraId="1700360B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</w:t>
      </w:r>
    </w:p>
    <w:p w14:paraId="7E25F346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Quiz</w:t>
      </w:r>
      <w:proofErr w:type="gramEnd"/>
      <w:r>
        <w:rPr>
          <w:rFonts w:ascii="Calibri" w:eastAsia="Calibri" w:hAnsi="Calibri" w:cs="Calibri"/>
          <w:color w:val="595959"/>
        </w:rPr>
        <w:t xml:space="preserve"> di riapertura: 5 domande flash sul modello MENTOR (M </w:t>
      </w:r>
      <w:proofErr w:type="gramStart"/>
      <w:r>
        <w:rPr>
          <w:rFonts w:ascii="Calibri" w:eastAsia="Calibri" w:hAnsi="Calibri" w:cs="Calibri"/>
          <w:color w:val="595959"/>
        </w:rPr>
        <w:t>= ?</w:t>
      </w:r>
      <w:proofErr w:type="gramEnd"/>
      <w:r>
        <w:rPr>
          <w:rFonts w:ascii="Calibri" w:eastAsia="Calibri" w:hAnsi="Calibri" w:cs="Calibri"/>
          <w:color w:val="595959"/>
        </w:rPr>
        <w:t xml:space="preserve"> · come si misura l'efficacia? · differenza tra diagnosi e osservazione? ecc.). Rispondono a coppie, poi plenaria.</w:t>
      </w:r>
    </w:p>
    <w:p w14:paraId="10F2B5E0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Q</w:t>
      </w:r>
      <w:proofErr w:type="gramEnd"/>
      <w:r>
        <w:rPr>
          <w:rFonts w:ascii="Calibri" w:eastAsia="Calibri" w:hAnsi="Calibri" w:cs="Calibri"/>
          <w:color w:val="595959"/>
        </w:rPr>
        <w:t>&amp;A: "C'è qualcosa che ieri non era chiaro?" Risolvi max 2–3 domande aperte.</w:t>
      </w:r>
    </w:p>
    <w:p w14:paraId="4A380600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Transizione</w:t>
      </w:r>
      <w:proofErr w:type="gramEnd"/>
      <w:r>
        <w:rPr>
          <w:rFonts w:ascii="Calibri" w:eastAsia="Calibri" w:hAnsi="Calibri" w:cs="Calibri"/>
          <w:color w:val="595959"/>
        </w:rPr>
        <w:t>: "Oggi completiamo il ciclo. Ieri avete mappato e pianificato. Oggi imparate a condividere il piano con il collaboratore, ad affiancarlo sul campo e a valutare i progressi."</w:t>
      </w:r>
    </w:p>
    <w:p w14:paraId="624B0D9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1C7DFD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455EAD1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Se ieri ci sono stati ritardi</w:t>
            </w:r>
          </w:p>
          <w:p w14:paraId="1F1E494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Usa i 30 min di riapertura per recuperare contenuti non completati (es. affinamento piano Es. 7).</w:t>
            </w:r>
          </w:p>
          <w:p w14:paraId="67ED7A69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Non iniziare MENTOR T in ritardo: è il momento chiave della relazione CR–collaboratore.</w:t>
            </w:r>
          </w:p>
        </w:tc>
      </w:tr>
    </w:tbl>
    <w:p w14:paraId="28783AD8" w14:textId="77777777" w:rsidR="00855964" w:rsidRDefault="00855964"/>
    <w:p w14:paraId="27764823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3"/>
        <w:gridCol w:w="7217"/>
        <w:gridCol w:w="800"/>
      </w:tblGrid>
      <w:tr w:rsidR="00855964" w14:paraId="08F45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FBA2E1E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10:00–11:00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883913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MENTOR: T — Trasparenza sugli Obiettivi (Colloquio di Pianificazione)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2514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60 min</w:t>
            </w:r>
          </w:p>
        </w:tc>
      </w:tr>
    </w:tbl>
    <w:p w14:paraId="218D2FD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32131F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71B57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4C101D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Saper condurre il colloquio di condivisione del piano. Ottenere accordo e impegno — non solo accettazione.</w:t>
            </w:r>
          </w:p>
        </w:tc>
      </w:tr>
      <w:tr w:rsidR="00855964" w14:paraId="364707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BE5B77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C7AD0F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33–38 · Slide Parte 02 sezione T</w:t>
            </w:r>
          </w:p>
        </w:tc>
      </w:tr>
      <w:tr w:rsidR="00855964" w14:paraId="14C72A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DFA2DE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BFC3CB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Lezione 25 min + mini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 in coppia 20 min + debriefing 15 min</w:t>
            </w:r>
          </w:p>
        </w:tc>
      </w:tr>
    </w:tbl>
    <w:p w14:paraId="37B7201C" w14:textId="77777777" w:rsidR="00855964" w:rsidRDefault="00855964"/>
    <w:p w14:paraId="0757AC50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Facilitazione</w:t>
      </w:r>
    </w:p>
    <w:p w14:paraId="497A403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Adesione</w:t>
      </w:r>
      <w:proofErr w:type="gramEnd"/>
      <w:r>
        <w:rPr>
          <w:rFonts w:ascii="Calibri" w:eastAsia="Calibri" w:hAnsi="Calibri" w:cs="Calibri"/>
          <w:color w:val="595959"/>
        </w:rPr>
        <w:t xml:space="preserve"> vs Opposizione (10 min): presenta il continuum Obiettivi Propri → Accettati con negoziazione. "A quale obiettivo vi impegnate di più: quello che vi danno o quello che scegliete voi?"</w:t>
      </w:r>
    </w:p>
    <w:p w14:paraId="71FF79C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Le</w:t>
      </w:r>
      <w:proofErr w:type="gramEnd"/>
      <w:r>
        <w:rPr>
          <w:rFonts w:ascii="Calibri" w:eastAsia="Calibri" w:hAnsi="Calibri" w:cs="Calibri"/>
          <w:color w:val="595959"/>
        </w:rPr>
        <w:t xml:space="preserve"> 5 fasi del colloquio (15 min): Pre-incontro / Clima / Agenda / M–E–N / Accordo. Per ogni fase: cosa si dice, cosa si evita.</w:t>
      </w:r>
    </w:p>
    <w:p w14:paraId="70F0307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</w:t>
      </w:r>
      <w:proofErr w:type="gramEnd"/>
      <w:r>
        <w:rPr>
          <w:rFonts w:ascii="Calibri" w:eastAsia="Calibri" w:hAnsi="Calibri" w:cs="Calibri"/>
          <w:color w:val="595959"/>
        </w:rPr>
        <w:t xml:space="preserve"> 4 passi di condivisione M–E–N (10 min): auto-analisi → condivisione scheda M → priorità E → piano N + azioni aggiuntive collaboratore.</w:t>
      </w:r>
    </w:p>
    <w:p w14:paraId="49804F9F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Mini</w:t>
      </w:r>
      <w:proofErr w:type="gramEnd"/>
      <w:r>
        <w:rPr>
          <w:rFonts w:ascii="Calibri" w:eastAsia="Calibri" w:hAnsi="Calibri" w:cs="Calibri"/>
          <w:color w:val="595959"/>
        </w:rPr>
        <w:t xml:space="preserve"> </w:t>
      </w:r>
      <w:proofErr w:type="spellStart"/>
      <w:r>
        <w:rPr>
          <w:rFonts w:ascii="Calibri" w:eastAsia="Calibri" w:hAnsi="Calibri" w:cs="Calibri"/>
          <w:color w:val="595959"/>
        </w:rPr>
        <w:t>role</w:t>
      </w:r>
      <w:proofErr w:type="spellEnd"/>
      <w:r>
        <w:rPr>
          <w:rFonts w:ascii="Calibri" w:eastAsia="Calibri" w:hAnsi="Calibri" w:cs="Calibri"/>
          <w:color w:val="595959"/>
        </w:rPr>
        <w:t xml:space="preserve"> play in coppia (20 min): uno fa il CR, uno fa lo Specialista. Il CR condivide 1 area di miglioramento e cerca l'impegno.</w:t>
      </w:r>
    </w:p>
    <w:p w14:paraId="5A7B737B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43DB58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6D6B"/>
              <w:left w:val="single" w:sz="12" w:space="0" w:color="006D6B"/>
              <w:bottom w:val="single" w:sz="2" w:space="0" w:color="006D6B"/>
              <w:right w:val="single" w:sz="2" w:space="0" w:color="006D6B"/>
            </w:tcBorders>
            <w:shd w:val="clear" w:color="auto" w:fill="E0F2F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D0A2507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06D6B"/>
              </w:rPr>
              <w:t>🎯 Il concetto più importante di MENTOR T</w:t>
            </w:r>
          </w:p>
          <w:p w14:paraId="193B543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L'obiettivo del colloquio non è solo l'accordo sulle aree di sviluppo.</w:t>
            </w:r>
          </w:p>
          <w:p w14:paraId="141B61B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È ottenere l'IMPEGNO prima del prossimo affiancamento.</w:t>
            </w:r>
          </w:p>
          <w:p w14:paraId="79802368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Accordo senza impegno = compliance. Impegno = ownership. È una differenza enorme sul campo.</w:t>
            </w:r>
          </w:p>
        </w:tc>
      </w:tr>
      <w:tr w:rsidR="00855964" w14:paraId="4E333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0CBBE35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Script per ottenere l'impegno esplicito</w:t>
            </w:r>
          </w:p>
          <w:p w14:paraId="334CD8A9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"Prima di chiudere, voglio che mi dica lei — non io — cosa farà diversamente da domani.",</w:t>
            </w:r>
          </w:p>
          <w:p w14:paraId="2620AA5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"Non 'proverò' o 'vedrò'. Una cosa specifica: 'La prossima volta che un paziente mi chiede...' — cosa fa?"</w:t>
            </w:r>
          </w:p>
        </w:tc>
      </w:tr>
      <w:tr w:rsidR="00855964" w14:paraId="44F5D5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DEBB58D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 xml:space="preserve">🔁 Debriefing mini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B7A48"/>
              </w:rPr>
              <w:t>role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B7A48"/>
              </w:rPr>
              <w:t xml:space="preserve"> play T</w:t>
            </w:r>
          </w:p>
          <w:p w14:paraId="76A0A38F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Domande: "Quanto è stato difficile chiedere l'impegno esplicito? Perché ci blocchiamo?"</w:t>
            </w:r>
          </w:p>
          <w:p w14:paraId="0BAF8DC7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"Lo Specialista si è sentito giudicato o supportato? Cosa ha fatto il CR per creare questo clima?"</w:t>
            </w:r>
          </w:p>
          <w:p w14:paraId="68DEC34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lastRenderedPageBreak/>
              <w:t>"Cosa cambiereste nella sequenza del colloquio?"</w:t>
            </w:r>
          </w:p>
        </w:tc>
      </w:tr>
    </w:tbl>
    <w:p w14:paraId="260B97FE" w14:textId="77777777" w:rsidR="00855964" w:rsidRDefault="00855964"/>
    <w:p w14:paraId="25D2A99E" w14:textId="77777777" w:rsidR="00855964" w:rsidRDefault="00855964"/>
    <w:p w14:paraId="1DC1CAAC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6782"/>
        <w:gridCol w:w="963"/>
      </w:tblGrid>
      <w:tr w:rsidR="00855964" w14:paraId="3659D2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E88EBC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11:15–12:00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5C9C2C0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MENTOR: O — Operatività sul Campo (Field Coaching)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25F4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45 min</w:t>
            </w:r>
          </w:p>
        </w:tc>
      </w:tr>
    </w:tbl>
    <w:p w14:paraId="2EE15F65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25F6A9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156502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D0C3DC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Saper strutturare una visita di affiancamento dalla preparazione al congedo. Applicare il modello di feedback a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5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passi.</w:t>
            </w:r>
          </w:p>
        </w:tc>
      </w:tr>
      <w:tr w:rsidR="00855964" w14:paraId="1EF261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CC117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C7541A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39–45 · Slide Parte 02 sezione O</w:t>
            </w:r>
          </w:p>
        </w:tc>
      </w:tr>
      <w:tr w:rsidR="00855964" w14:paraId="726DF0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815CDA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D3F515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Lezione strutturata con esempi e micro-esercizi verbali</w:t>
            </w:r>
          </w:p>
        </w:tc>
      </w:tr>
    </w:tbl>
    <w:p w14:paraId="7EC1C808" w14:textId="77777777" w:rsidR="00855964" w:rsidRDefault="00855964"/>
    <w:p w14:paraId="6B23E3CC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Facilitazione</w:t>
      </w:r>
    </w:p>
    <w:p w14:paraId="5AE703E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Le</w:t>
      </w:r>
      <w:proofErr w:type="gramEnd"/>
      <w:r>
        <w:rPr>
          <w:rFonts w:ascii="Calibri" w:eastAsia="Calibri" w:hAnsi="Calibri" w:cs="Calibri"/>
          <w:color w:val="595959"/>
        </w:rPr>
        <w:t xml:space="preserve"> 6 fasi del Field Coaching (15 min): Preparazione / Apertura / 1° Feedback / Azioni / Feedback continuo / Fine giornata. Fai trovare al gruppo cosa fanno già istintivamente.</w:t>
      </w:r>
    </w:p>
    <w:p w14:paraId="6B8E1D1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Il</w:t>
      </w:r>
      <w:proofErr w:type="gramEnd"/>
      <w:r>
        <w:rPr>
          <w:rFonts w:ascii="Calibri" w:eastAsia="Calibri" w:hAnsi="Calibri" w:cs="Calibri"/>
          <w:color w:val="595959"/>
        </w:rPr>
        <w:t xml:space="preserve"> modello di feedback a 5 passi (20 min): Riconoscere → Stimolare → Esplorare → Guidare → Impegno. Per ogni passo: mostra un esempio sbagliato e uno corretto.</w:t>
      </w:r>
    </w:p>
    <w:p w14:paraId="4600046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Le</w:t>
      </w:r>
      <w:proofErr w:type="gramEnd"/>
      <w:r>
        <w:rPr>
          <w:rFonts w:ascii="Calibri" w:eastAsia="Calibri" w:hAnsi="Calibri" w:cs="Calibri"/>
          <w:color w:val="595959"/>
        </w:rPr>
        <w:t xml:space="preserve"> Palestre — schema (10 min): comportamento / cosa fare / quante volte / evidenza da riportare. Fai un esempio concreto sul Check Postazione.</w:t>
      </w:r>
    </w:p>
    <w:p w14:paraId="09B6C575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66F22B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6D6B"/>
              <w:left w:val="single" w:sz="12" w:space="0" w:color="006D6B"/>
              <w:bottom w:val="single" w:sz="2" w:space="0" w:color="006D6B"/>
              <w:right w:val="single" w:sz="2" w:space="0" w:color="006D6B"/>
            </w:tcBorders>
            <w:shd w:val="clear" w:color="auto" w:fill="E0F2F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3C1D6A5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06D6B"/>
              </w:rPr>
              <w:t>🎯 Il feedback non è una valutazione</w:t>
            </w:r>
          </w:p>
          <w:p w14:paraId="7E545A2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Il feedback in MENTOR:O avviene durante la visita, dopo ogni interazione — non a fine anno.</w:t>
            </w:r>
          </w:p>
          <w:p w14:paraId="051428D9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Deve essere specifico, tempestivo, ancorato a un comportamento osservato, e chiudersi con un impegno.</w:t>
            </w:r>
          </w:p>
          <w:p w14:paraId="716FBEA8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Se manca uno di questi elementi, non è coaching: è conversazione.</w:t>
            </w:r>
          </w:p>
        </w:tc>
      </w:tr>
      <w:tr w:rsidR="00855964" w14:paraId="64137E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370C44E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 xml:space="preserve">💬 Esempio di feedback a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5C2D91"/>
              </w:rPr>
              <w:t>5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5C2D91"/>
              </w:rPr>
              <w:t xml:space="preserve"> passi (da leggere ad alta voce)</w:t>
            </w:r>
          </w:p>
          <w:p w14:paraId="4827D0AF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1. RICONOSCERE: "Ho visto che quando il paziente era nervoso, hai abbassato il tono — ottima lettura."</w:t>
            </w:r>
          </w:p>
          <w:p w14:paraId="3A7D961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2. STIMOLARE: "Ti ricordi il momento del consenso? Cosa hai notato nella sua reazione?"</w:t>
            </w:r>
          </w:p>
          <w:p w14:paraId="7EF3423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3. ESPLORARE: "C'era un modo per renderlo più fluido, secondo te?"</w:t>
            </w:r>
          </w:p>
          <w:p w14:paraId="553F7C9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4. GUIDARE: "Una cosa dal protocollo: si può anticipare il consenso dicendo 'tra poco le chiederò...'."</w:t>
            </w:r>
          </w:p>
          <w:p w14:paraId="7F9A78A6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5. IMPEGNO: "Nelle prossime 3 interazioni, cosa provi a fare in modo diverso su questo punto?"</w:t>
            </w:r>
          </w:p>
        </w:tc>
      </w:tr>
      <w:tr w:rsidR="00855964" w14:paraId="369874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AE5FAAE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Errore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frequente sul campo — Feedback</w:t>
            </w:r>
          </w:p>
          <w:p w14:paraId="43CED24E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I CR spesso danno il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feedback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solo a fine giornata. Il feedback funziona quando è immediato.</w:t>
            </w:r>
          </w:p>
          <w:p w14:paraId="7066E628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Dopo ogni interazione: 2 minuti di feedback. Non accumulate — date subito.</w:t>
            </w:r>
          </w:p>
        </w:tc>
      </w:tr>
    </w:tbl>
    <w:p w14:paraId="11CCA2F8" w14:textId="77777777" w:rsidR="00855964" w:rsidRDefault="00855964"/>
    <w:p w14:paraId="7294B924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6"/>
        <w:gridCol w:w="6860"/>
        <w:gridCol w:w="934"/>
      </w:tblGrid>
      <w:tr w:rsidR="00855964" w14:paraId="6651FF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E8F8AF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12:00–13:00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3D4284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ESERCIZIO 8 — Le Palestre: Progettare Compiti di Pratica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559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60 min</w:t>
            </w:r>
          </w:p>
        </w:tc>
      </w:tr>
    </w:tbl>
    <w:p w14:paraId="72C4EC67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8322"/>
      </w:tblGrid>
      <w:tr w:rsidR="00855964" w14:paraId="72EDE1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AE301F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78BCC0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Saper progettare palestre efficaci, specifiche e misurabili per ogni momento del Welcome Flow.</w:t>
            </w:r>
          </w:p>
        </w:tc>
      </w:tr>
      <w:tr w:rsidR="00855964" w14:paraId="65508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DE83C4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71AEED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Es. 8 (p. 46) · Esempi di palestre suggerite dal training deck</w:t>
            </w:r>
          </w:p>
        </w:tc>
      </w:tr>
      <w:tr w:rsidR="00855964" w14:paraId="2A1FBB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C6B30D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3D6A32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Individuale 30 min → tavoli 15 min → presentazione 15 min</w:t>
            </w:r>
          </w:p>
        </w:tc>
      </w:tr>
    </w:tbl>
    <w:p w14:paraId="1E6C1E8B" w14:textId="77777777" w:rsidR="00855964" w:rsidRDefault="00855964"/>
    <w:p w14:paraId="34DC850D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</w:t>
      </w:r>
    </w:p>
    <w:p w14:paraId="0AE9134D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Ricorda</w:t>
      </w:r>
      <w:proofErr w:type="gramEnd"/>
      <w:r>
        <w:rPr>
          <w:rFonts w:ascii="Calibri" w:eastAsia="Calibri" w:hAnsi="Calibri" w:cs="Calibri"/>
          <w:color w:val="595959"/>
        </w:rPr>
        <w:t xml:space="preserve"> lo schema: Comportamento / Cosa fare / Quante interazioni o giorni / Evidenza da riportare.</w:t>
      </w:r>
    </w:p>
    <w:p w14:paraId="2A9620B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Ogni</w:t>
      </w:r>
      <w:proofErr w:type="gramEnd"/>
      <w:r>
        <w:rPr>
          <w:rFonts w:ascii="Calibri" w:eastAsia="Calibri" w:hAnsi="Calibri" w:cs="Calibri"/>
          <w:color w:val="595959"/>
        </w:rPr>
        <w:t xml:space="preserve"> partecipante compila una palestra per ogni momento (01–05), pensando a un collaboratore specifico.</w:t>
      </w:r>
    </w:p>
    <w:p w14:paraId="5C7167E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Ai</w:t>
      </w:r>
      <w:proofErr w:type="gramEnd"/>
      <w:r>
        <w:rPr>
          <w:rFonts w:ascii="Calibri" w:eastAsia="Calibri" w:hAnsi="Calibri" w:cs="Calibri"/>
          <w:color w:val="595959"/>
        </w:rPr>
        <w:t xml:space="preserve"> tavoli: confrontano le palestre. Sono abbastanza specifiche? L'evidenza è misurabile? Il numero di interazioni è realistico?</w:t>
      </w:r>
    </w:p>
    <w:p w14:paraId="05AC63A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In</w:t>
      </w:r>
      <w:proofErr w:type="gramEnd"/>
      <w:r>
        <w:rPr>
          <w:rFonts w:ascii="Calibri" w:eastAsia="Calibri" w:hAnsi="Calibri" w:cs="Calibri"/>
          <w:color w:val="595959"/>
        </w:rPr>
        <w:t xml:space="preserve"> plenaria: un tavolo presenta la palestra per "Azioni di Valore" — il gruppo suggerisce miglioramenti.</w:t>
      </w:r>
    </w:p>
    <w:p w14:paraId="41771FB5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3C0ED6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2084523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>🔁 Debriefing Esercizio 8</w:t>
            </w:r>
          </w:p>
          <w:p w14:paraId="6251162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"Le palestre non sono compiti a casa — sono il ponte tra la visita e la prossima visita.",</w:t>
            </w:r>
          </w:p>
          <w:p w14:paraId="5BCB7FC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lastRenderedPageBreak/>
              <w:t>"Se la palestra non ha un'evidenza misurabile, il collaboratore non sa cosa portare al prossimo incontro.",</w:t>
            </w:r>
          </w:p>
          <w:p w14:paraId="28F0E1B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"Una buona palestra dice: cosa fare, per quanto, come autovalutarsi. Tre elementi, non uno."</w:t>
            </w:r>
          </w:p>
        </w:tc>
      </w:tr>
      <w:tr w:rsidR="00855964" w14:paraId="0A8F7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2055790F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lastRenderedPageBreak/>
              <w:t>💡 Palestre troppo generiche — come correggerle</w:t>
            </w:r>
          </w:p>
          <w:p w14:paraId="0A1204B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Se qualcuno scrive "migliorare l'accoglienza" come palestra, chiedi: "Quante volte? Come si misura?</w:t>
            </w:r>
          </w:p>
          <w:p w14:paraId="704B0F1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Cosa deve riportare al prossimo incontro?" Guidali a rendere ogni azione concreta e tracciabile.</w:t>
            </w:r>
          </w:p>
        </w:tc>
      </w:tr>
    </w:tbl>
    <w:p w14:paraId="3C87392B" w14:textId="77777777" w:rsidR="00855964" w:rsidRDefault="00855964"/>
    <w:p w14:paraId="2AA8EFC1" w14:textId="77777777" w:rsidR="00855964" w:rsidRDefault="00855964"/>
    <w:p w14:paraId="2E027D61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6823"/>
        <w:gridCol w:w="948"/>
      </w:tblGrid>
      <w:tr w:rsidR="00855964" w14:paraId="2D47C2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090C9E8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14:00–14:45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6B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D9E90B0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MENTOR: R — Revisione e Rilancio (Valutazione Finale)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18DC0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45 min</w:t>
            </w:r>
          </w:p>
        </w:tc>
      </w:tr>
    </w:tbl>
    <w:p w14:paraId="34EE9153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8377"/>
      </w:tblGrid>
      <w:tr w:rsidR="00855964" w14:paraId="420480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49FF3C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4D171B9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Comprendere come condurre il colloquio di fine ciclo. Agganciare la revisione al nuovo ciclo MENTOR.</w:t>
            </w:r>
          </w:p>
        </w:tc>
      </w:tr>
      <w:tr w:rsidR="00855964" w14:paraId="40CCE5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B9F4DE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5F3B0A8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pp. 47–50 · Slide Parte 02 sezione R</w:t>
            </w:r>
          </w:p>
        </w:tc>
      </w:tr>
      <w:tr w:rsidR="00855964" w14:paraId="3C2E27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9B180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F61FC8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Lezione 20 min + compilazione template individuale 15 min + Q&amp;A 10 min</w:t>
            </w:r>
          </w:p>
        </w:tc>
      </w:tr>
    </w:tbl>
    <w:p w14:paraId="51BE9AFE" w14:textId="77777777" w:rsidR="00855964" w:rsidRDefault="00855964"/>
    <w:p w14:paraId="184CF1B2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Sequenza di Facilitazione</w:t>
      </w:r>
    </w:p>
    <w:p w14:paraId="5AE0F0F6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</w:t>
      </w:r>
      <w:proofErr w:type="gramEnd"/>
      <w:r>
        <w:rPr>
          <w:rFonts w:ascii="Calibri" w:eastAsia="Calibri" w:hAnsi="Calibri" w:cs="Calibri"/>
          <w:color w:val="595959"/>
        </w:rPr>
        <w:t xml:space="preserve"> 4 obiettivi del colloquio di fine piano (10 min): Rivedere / Condividere risultati / Valutare impegno / Preparare nuovo M. Sottolinea: "Non è la fine — è il trampolino per il ciclo successivo."</w:t>
      </w:r>
    </w:p>
    <w:p w14:paraId="0288E929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Pre</w:t>
      </w:r>
      <w:proofErr w:type="gramEnd"/>
      <w:r>
        <w:rPr>
          <w:rFonts w:ascii="Calibri" w:eastAsia="Calibri" w:hAnsi="Calibri" w:cs="Calibri"/>
          <w:color w:val="595959"/>
        </w:rPr>
        <w:t>-incontro e incontro (10 min): stessa logica del colloquio T. Preparazione → auto-analisi → integrazione → nuovo MENTOR.</w:t>
      </w:r>
    </w:p>
    <w:p w14:paraId="59656A90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Compilazione</w:t>
      </w:r>
      <w:proofErr w:type="gramEnd"/>
      <w:r>
        <w:rPr>
          <w:rFonts w:ascii="Calibri" w:eastAsia="Calibri" w:hAnsi="Calibri" w:cs="Calibri"/>
          <w:color w:val="595959"/>
        </w:rPr>
        <w:t xml:space="preserve"> template R (15 min): i partecipanti compilano il template con dati reali o simulati del loro collaboratore principale.</w:t>
      </w:r>
    </w:p>
    <w:p w14:paraId="22B5F7A6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Q</w:t>
      </w:r>
      <w:proofErr w:type="gramEnd"/>
      <w:r>
        <w:rPr>
          <w:rFonts w:ascii="Calibri" w:eastAsia="Calibri" w:hAnsi="Calibri" w:cs="Calibri"/>
          <w:color w:val="595959"/>
        </w:rPr>
        <w:t>&amp;A (10 min): domande libere su tutto il modello MENTOR.</w:t>
      </w:r>
    </w:p>
    <w:p w14:paraId="39EA63E9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78813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6D6B"/>
              <w:left w:val="single" w:sz="12" w:space="0" w:color="006D6B"/>
              <w:bottom w:val="single" w:sz="2" w:space="0" w:color="006D6B"/>
              <w:right w:val="single" w:sz="2" w:space="0" w:color="006D6B"/>
            </w:tcBorders>
            <w:shd w:val="clear" w:color="auto" w:fill="E0F2F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007BBDB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06D6B"/>
              </w:rPr>
              <w:t>🎯 Il ciclo continuo</w:t>
            </w:r>
          </w:p>
          <w:p w14:paraId="73BEB51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La R non chiude MENTOR — riapre M. I risultati della revisione diventano il punto di partenza</w:t>
            </w:r>
          </w:p>
          <w:p w14:paraId="76355EC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della nuova mappatura. MENTOR è un ciclo continuo, non un progetto con una fine.</w:t>
            </w:r>
          </w:p>
        </w:tc>
      </w:tr>
      <w:tr w:rsidR="00855964" w14:paraId="3F560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000C19E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 xml:space="preserve">💬 Messaggio di chiusura MENTOR R prima del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5C2D91"/>
              </w:rPr>
              <w:t>Role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5C2D91"/>
              </w:rPr>
              <w:t xml:space="preserve"> Play</w:t>
            </w:r>
          </w:p>
          <w:p w14:paraId="08107F6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"Avete ora l'intero modello. M–E–N–T–O–R. Tra un'ora lo applicherete su un caso reale.",</w:t>
            </w:r>
          </w:p>
          <w:p w14:paraId="7BF3497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"Non cercate la perfezione — cercate la struttura.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 serve a costruire il muscolo, non a fare bella figura."</w:t>
            </w:r>
          </w:p>
        </w:tc>
      </w:tr>
    </w:tbl>
    <w:p w14:paraId="626CF51B" w14:textId="77777777" w:rsidR="00855964" w:rsidRDefault="00855964"/>
    <w:p w14:paraId="0903E5D4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6760"/>
        <w:gridCol w:w="971"/>
      </w:tblGrid>
      <w:tr w:rsidR="00855964" w14:paraId="7D2725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594A165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14:45–16:00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200A669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ESERCIZIO 9 —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Role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Play Step 1: Simulazione Plenaria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FA9D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75 min</w:t>
            </w:r>
          </w:p>
        </w:tc>
      </w:tr>
    </w:tbl>
    <w:p w14:paraId="61C984B6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10196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F52CD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AC5C4BC" w14:textId="6998B61A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Osservare un'interazione paziente/</w:t>
            </w:r>
            <w:r w:rsidR="00162BFF"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Specialista dell’Accoglienza</w:t>
            </w: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 compilare la scheda di valutazione. Identificare l'area prioritaria d'intervento.</w:t>
            </w:r>
          </w:p>
        </w:tc>
      </w:tr>
      <w:tr w:rsidR="00855964" w14:paraId="155289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750AC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72B5B18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Es. 9 Step 1 · Scheda di valutazione comportamentale · Istruzioni riservate per lo Specialista</w:t>
            </w:r>
          </w:p>
        </w:tc>
      </w:tr>
      <w:tr w:rsidR="00855964" w14:paraId="171051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778EA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7A88557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Briefing 5 min → simulazione plenaria 10 min → compilazione scheda 15 min → condivisione 30 min</w:t>
            </w:r>
          </w:p>
        </w:tc>
      </w:tr>
    </w:tbl>
    <w:p w14:paraId="680B794B" w14:textId="77777777" w:rsidR="00855964" w:rsidRDefault="00855964"/>
    <w:p w14:paraId="1B39244A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Preparazione (prima dell'inizio — da fare durante il pranzo)</w:t>
      </w:r>
    </w:p>
    <w:p w14:paraId="7A31EFE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Scegli</w:t>
      </w:r>
      <w:proofErr w:type="gramEnd"/>
      <w:r>
        <w:rPr>
          <w:rFonts w:ascii="Calibri" w:eastAsia="Calibri" w:hAnsi="Calibri" w:cs="Calibri"/>
          <w:color w:val="595959"/>
        </w:rPr>
        <w:t xml:space="preserve"> 2 volontari: uno farà il Paziente, uno lo Specialista dell'Accoglienza.</w:t>
      </w:r>
    </w:p>
    <w:p w14:paraId="68CCE2D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Dai</w:t>
      </w:r>
      <w:proofErr w:type="gramEnd"/>
      <w:r>
        <w:rPr>
          <w:rFonts w:ascii="Calibri" w:eastAsia="Calibri" w:hAnsi="Calibri" w:cs="Calibri"/>
          <w:color w:val="595959"/>
        </w:rPr>
        <w:t xml:space="preserve"> allo Specialista le istruzioni riservate IN PRIVATO: è cortese ed efficiente ma (1) non si presenta col nome né usa il nome del paziente, (2) non spiega i passi successivi, (3) non propone servizi aggiuntivi.</w:t>
      </w:r>
    </w:p>
    <w:p w14:paraId="1726D987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Lo</w:t>
      </w:r>
      <w:proofErr w:type="gramEnd"/>
      <w:r>
        <w:rPr>
          <w:rFonts w:ascii="Calibri" w:eastAsia="Calibri" w:hAnsi="Calibri" w:cs="Calibri"/>
          <w:color w:val="595959"/>
        </w:rPr>
        <w:t xml:space="preserve"> Specialista NON comunica queste istruzioni agli altri — solo il formatore le conosce.</w:t>
      </w:r>
    </w:p>
    <w:p w14:paraId="4873C2D8" w14:textId="77777777" w:rsidR="00855964" w:rsidRDefault="00855964"/>
    <w:p w14:paraId="1C06B828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Conduzione Step 1</w:t>
      </w:r>
    </w:p>
    <w:p w14:paraId="48D38849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Briefing</w:t>
      </w:r>
      <w:proofErr w:type="gramEnd"/>
      <w:r>
        <w:rPr>
          <w:rFonts w:ascii="Calibri" w:eastAsia="Calibri" w:hAnsi="Calibri" w:cs="Calibri"/>
          <w:color w:val="595959"/>
        </w:rPr>
        <w:t xml:space="preserve"> al gruppo: "Osservate la simulazione come se foste il CR in visita. Prendete appunti liberi." Non distribuire la griglia prima — il gruppo osserva liberamente.</w:t>
      </w:r>
    </w:p>
    <w:p w14:paraId="7620235F" w14:textId="60081174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Simulazione</w:t>
      </w:r>
      <w:proofErr w:type="gramEnd"/>
      <w:r>
        <w:rPr>
          <w:rFonts w:ascii="Calibri" w:eastAsia="Calibri" w:hAnsi="Calibri" w:cs="Calibri"/>
          <w:color w:val="595959"/>
        </w:rPr>
        <w:t xml:space="preserve"> (10 min): la </w:t>
      </w:r>
      <w:r w:rsidR="00162BFF">
        <w:rPr>
          <w:rFonts w:ascii="Calibri" w:eastAsia="Calibri" w:hAnsi="Calibri" w:cs="Calibri"/>
          <w:color w:val="595959"/>
        </w:rPr>
        <w:t>Specialista dell’Accoglienza</w:t>
      </w:r>
      <w:r>
        <w:rPr>
          <w:rFonts w:ascii="Calibri" w:eastAsia="Calibri" w:hAnsi="Calibri" w:cs="Calibri"/>
          <w:color w:val="595959"/>
        </w:rPr>
        <w:t xml:space="preserve"> gestisce 2–3 interazioni con il paziente. Tu osservi in silenzio.</w:t>
      </w:r>
    </w:p>
    <w:p w14:paraId="49F9DEF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Distribuzione</w:t>
      </w:r>
      <w:proofErr w:type="gramEnd"/>
      <w:r>
        <w:rPr>
          <w:rFonts w:ascii="Calibri" w:eastAsia="Calibri" w:hAnsi="Calibri" w:cs="Calibri"/>
          <w:color w:val="595959"/>
        </w:rPr>
        <w:t xml:space="preserve"> griglia e compilazione individuale (15 min): ora compilano la scheda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 xml:space="preserve"> per ogni comportamento.</w:t>
      </w:r>
    </w:p>
    <w:p w14:paraId="11EB48FB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Condivisione</w:t>
      </w:r>
      <w:proofErr w:type="gramEnd"/>
      <w:r>
        <w:rPr>
          <w:rFonts w:ascii="Calibri" w:eastAsia="Calibri" w:hAnsi="Calibri" w:cs="Calibri"/>
          <w:color w:val="595959"/>
        </w:rPr>
        <w:t xml:space="preserve"> (30 min): chiedi i punteggi per ogni comportamento in plenaria. Dove divergono? Perché?</w:t>
      </w:r>
    </w:p>
    <w:p w14:paraId="0A5B6ED9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003088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6D6B"/>
              <w:left w:val="single" w:sz="12" w:space="0" w:color="006D6B"/>
              <w:bottom w:val="single" w:sz="2" w:space="0" w:color="006D6B"/>
              <w:right w:val="single" w:sz="2" w:space="0" w:color="006D6B"/>
            </w:tcBorders>
            <w:shd w:val="clear" w:color="auto" w:fill="E0F2F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0B82E01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06D6B"/>
              </w:rPr>
              <w:t>🎯 Focus per la discussione Step 1</w:t>
            </w:r>
          </w:p>
          <w:p w14:paraId="64C9DEE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lastRenderedPageBreak/>
              <w:t>1. Chi ha notato subito l'assenza dei 3 comportamenti? Chi invece si è concentrato su altri aspetti?</w:t>
            </w:r>
          </w:p>
          <w:p w14:paraId="2F789457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2. Quale comportamento ha avuto più varianza nei punteggi? Perché?</w:t>
            </w:r>
          </w:p>
          <w:p w14:paraId="3FDF9A5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3. Come avete identificato l'area prioritaria? Impatto o frequenza di errore?</w:t>
            </w:r>
          </w:p>
        </w:tc>
      </w:tr>
      <w:tr w:rsidR="00855964" w14:paraId="041DDC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0F9CC84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lastRenderedPageBreak/>
              <w:t>💡 Se la simulazione va troppo bene o troppo male</w:t>
            </w:r>
          </w:p>
          <w:p w14:paraId="6A27BD57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Se lo Specialista dimentica le lacune: interrompi dopo 5 min, dai un secondo briefing privato.</w:t>
            </w:r>
          </w:p>
          <w:p w14:paraId="1197B59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Se va troppo male: normalizza — "Queste lacune sono realistiche. Le vedete ogni giorno." Non ridere o commentare negativamente lo Specialista.</w:t>
            </w:r>
          </w:p>
        </w:tc>
      </w:tr>
    </w:tbl>
    <w:p w14:paraId="0891125C" w14:textId="77777777" w:rsidR="00855964" w:rsidRDefault="00855964"/>
    <w:p w14:paraId="407A0925" w14:textId="77777777" w:rsidR="00855964" w:rsidRDefault="00855964"/>
    <w:p w14:paraId="24BDB359" w14:textId="77777777" w:rsidR="0085596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6752"/>
        <w:gridCol w:w="974"/>
      </w:tblGrid>
      <w:tr w:rsidR="00855964" w14:paraId="3DB517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C962E2F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16:15–17:15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876742D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ESERCIZIO 9 —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Role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 Play Step 2+3: Triplette MENTOR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3B78C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60 min</w:t>
            </w:r>
          </w:p>
        </w:tc>
      </w:tr>
    </w:tbl>
    <w:p w14:paraId="67451957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855964" w14:paraId="3E6135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EA12F8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E6914F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Applicare il modello MENTOR completo (M→R) in una simulazione di coaching. Ricevere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feedback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strutturato come CR.</w:t>
            </w:r>
          </w:p>
        </w:tc>
      </w:tr>
      <w:tr w:rsidR="00855964" w14:paraId="554F33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2550D9B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3F7D266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Es. 9 Step 2–3 · Scheda Osservatore · Output del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</w:t>
            </w:r>
          </w:p>
        </w:tc>
      </w:tr>
      <w:tr w:rsidR="00855964" w14:paraId="28E7F8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74A20E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79DB89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Formazione triplette 5 min →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 25 min → compilazione output 10 min → rotazione facoltativa 25 min → debriefing 10 min</w:t>
            </w:r>
          </w:p>
        </w:tc>
      </w:tr>
    </w:tbl>
    <w:p w14:paraId="663714A2" w14:textId="77777777" w:rsidR="00855964" w:rsidRDefault="00855964"/>
    <w:p w14:paraId="6A1F7BC4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Formazione Triplette e Ruoli</w:t>
      </w:r>
    </w:p>
    <w:p w14:paraId="54DC042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b/>
          <w:bCs/>
          <w:color w:val="1A1A1A"/>
        </w:rPr>
        <w:t>CR</w:t>
      </w:r>
      <w:proofErr w:type="gramEnd"/>
      <w:r>
        <w:rPr>
          <w:rFonts w:ascii="Calibri" w:eastAsia="Calibri" w:hAnsi="Calibri" w:cs="Calibri"/>
          <w:b/>
          <w:bCs/>
          <w:color w:val="1A1A1A"/>
        </w:rPr>
        <w:t xml:space="preserve"> (Coordinatore Retail): </w:t>
      </w:r>
      <w:r>
        <w:rPr>
          <w:rFonts w:ascii="Calibri" w:eastAsia="Calibri" w:hAnsi="Calibri" w:cs="Calibri"/>
          <w:color w:val="595959"/>
        </w:rPr>
        <w:t>applica MENTOR: condivide la valutazione, diagnostica la causa, concorda il piano e le palestre.</w:t>
      </w:r>
    </w:p>
    <w:p w14:paraId="1797AF2C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b/>
          <w:bCs/>
          <w:color w:val="1A1A1A"/>
        </w:rPr>
        <w:t>SA</w:t>
      </w:r>
      <w:proofErr w:type="gramEnd"/>
      <w:r>
        <w:rPr>
          <w:rFonts w:ascii="Calibri" w:eastAsia="Calibri" w:hAnsi="Calibri" w:cs="Calibri"/>
          <w:b/>
          <w:bCs/>
          <w:color w:val="1A1A1A"/>
        </w:rPr>
        <w:t xml:space="preserve"> (Specialista Accoglienza): </w:t>
      </w:r>
      <w:r>
        <w:rPr>
          <w:rFonts w:ascii="Calibri" w:eastAsia="Calibri" w:hAnsi="Calibri" w:cs="Calibri"/>
          <w:color w:val="595959"/>
        </w:rPr>
        <w:t>risponde autenticamente al coaching — può fare resistenza, chiedere spiegazioni, essere entusiasta.</w:t>
      </w:r>
    </w:p>
    <w:p w14:paraId="3127F98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b/>
          <w:bCs/>
          <w:color w:val="1A1A1A"/>
        </w:rPr>
        <w:t>Osservatore</w:t>
      </w:r>
      <w:proofErr w:type="gramEnd"/>
      <w:r>
        <w:rPr>
          <w:rFonts w:ascii="Calibri" w:eastAsia="Calibri" w:hAnsi="Calibri" w:cs="Calibri"/>
          <w:b/>
          <w:bCs/>
          <w:color w:val="1A1A1A"/>
        </w:rPr>
        <w:t xml:space="preserve">: </w:t>
      </w:r>
      <w:r>
        <w:rPr>
          <w:rFonts w:ascii="Calibri" w:eastAsia="Calibri" w:hAnsi="Calibri" w:cs="Calibri"/>
          <w:color w:val="595959"/>
        </w:rPr>
        <w:t xml:space="preserve">compila la scheda osservatore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 xml:space="preserve"> senza intervenire. Prende note su </w:t>
      </w:r>
      <w:proofErr w:type="gramStart"/>
      <w:r>
        <w:rPr>
          <w:rFonts w:ascii="Calibri" w:eastAsia="Calibri" w:hAnsi="Calibri" w:cs="Calibri"/>
          <w:color w:val="595959"/>
        </w:rPr>
        <w:t>4</w:t>
      </w:r>
      <w:proofErr w:type="gramEnd"/>
      <w:r>
        <w:rPr>
          <w:rFonts w:ascii="Calibri" w:eastAsia="Calibri" w:hAnsi="Calibri" w:cs="Calibri"/>
          <w:color w:val="595959"/>
        </w:rPr>
        <w:t xml:space="preserve"> domande specifiche.</w:t>
      </w:r>
    </w:p>
    <w:p w14:paraId="659BD7DA" w14:textId="77777777" w:rsidR="00855964" w:rsidRDefault="00855964"/>
    <w:p w14:paraId="26B4A80E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 xml:space="preserve">Sequenza del </w:t>
      </w:r>
      <w:proofErr w:type="spellStart"/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Role</w:t>
      </w:r>
      <w:proofErr w:type="spellEnd"/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 xml:space="preserve"> Play (25 min per tripletta)</w:t>
      </w:r>
    </w:p>
    <w:p w14:paraId="7B9FDD1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M</w:t>
      </w:r>
      <w:proofErr w:type="gramEnd"/>
      <w:r>
        <w:rPr>
          <w:rFonts w:ascii="Calibri" w:eastAsia="Calibri" w:hAnsi="Calibri" w:cs="Calibri"/>
          <w:color w:val="595959"/>
        </w:rPr>
        <w:t xml:space="preserve"> — 5 min: il CR condivide 2 comportamenti osservati usando fatti, non opinioni.</w:t>
      </w:r>
    </w:p>
    <w:p w14:paraId="3EF21B3E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E</w:t>
      </w:r>
      <w:proofErr w:type="gramEnd"/>
      <w:r>
        <w:rPr>
          <w:rFonts w:ascii="Calibri" w:eastAsia="Calibri" w:hAnsi="Calibri" w:cs="Calibri"/>
          <w:color w:val="595959"/>
        </w:rPr>
        <w:t xml:space="preserve"> — 5 min: il CR esplora con domande aperte ("secondo te, cosa ha reso difficile...?").</w:t>
      </w:r>
    </w:p>
    <w:p w14:paraId="690BE97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N</w:t>
      </w:r>
      <w:proofErr w:type="gramEnd"/>
      <w:r>
        <w:rPr>
          <w:rFonts w:ascii="Calibri" w:eastAsia="Calibri" w:hAnsi="Calibri" w:cs="Calibri"/>
          <w:color w:val="595959"/>
        </w:rPr>
        <w:t xml:space="preserve"> + T — 8 min: il CR propone 1 area prioritaria, negozia, ottiene accordo e impegno esplicito.</w:t>
      </w:r>
    </w:p>
    <w:p w14:paraId="0908998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O</w:t>
      </w:r>
      <w:proofErr w:type="gramEnd"/>
      <w:r>
        <w:rPr>
          <w:rFonts w:ascii="Calibri" w:eastAsia="Calibri" w:hAnsi="Calibri" w:cs="Calibri"/>
          <w:color w:val="595959"/>
        </w:rPr>
        <w:t xml:space="preserve"> — 5 min: il CR definisce la palestra (comportamento / cosa / quante volte / evidenza).</w:t>
      </w:r>
    </w:p>
    <w:p w14:paraId="29F6B05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</w:t>
      </w:r>
      <w:proofErr w:type="gramEnd"/>
      <w:r>
        <w:rPr>
          <w:rFonts w:ascii="Calibri" w:eastAsia="Calibri" w:hAnsi="Calibri" w:cs="Calibri"/>
          <w:color w:val="595959"/>
        </w:rPr>
        <w:t xml:space="preserve"> — 2 min: il CR anticipa come valuterà i progressi alla prossima visita.</w:t>
      </w:r>
    </w:p>
    <w:p w14:paraId="77D749A6" w14:textId="77777777" w:rsidR="00855964" w:rsidRDefault="00855964"/>
    <w:p w14:paraId="19315BEB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Scheda Osservatore — 4 Domande da Monitorare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6AFC1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006D6B"/>
              <w:left w:val="single" w:sz="12" w:space="0" w:color="006D6B"/>
              <w:bottom w:val="single" w:sz="2" w:space="0" w:color="006D6B"/>
              <w:right w:val="single" w:sz="2" w:space="0" w:color="006D6B"/>
            </w:tcBorders>
            <w:shd w:val="clear" w:color="auto" w:fill="E0F2F1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5A00E88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06D6B"/>
              </w:rPr>
              <w:t>🎯 Cosa osserva l'Osservatore</w:t>
            </w:r>
          </w:p>
          <w:p w14:paraId="385A27D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1. Il CR ha evitato di sembrare un ispettore? Come ha creato sicurezza psicologica?</w:t>
            </w:r>
          </w:p>
          <w:p w14:paraId="75B6171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2. Ha usato fatti osservati o opinioni? Dare un esempio concreto di ognuno.</w:t>
            </w:r>
          </w:p>
          <w:p w14:paraId="65A01CC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3. Il piano d'azione era sufficientemente specifico? Le palestre avevano evidenza?</w:t>
            </w:r>
          </w:p>
          <w:p w14:paraId="4A7DC9B3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4. Come ha collegato il coaching alla routine reale di visita (non solo all'aula)?</w:t>
            </w:r>
          </w:p>
        </w:tc>
      </w:tr>
    </w:tbl>
    <w:p w14:paraId="2F8EE912" w14:textId="77777777" w:rsidR="00855964" w:rsidRDefault="00855964"/>
    <w:p w14:paraId="189011FC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Feedback dell'Osservatore (dopo ogni round)</w:t>
      </w:r>
    </w:p>
    <w:p w14:paraId="6A0EBE1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L'Osservatore</w:t>
      </w:r>
      <w:proofErr w:type="gramEnd"/>
      <w:r>
        <w:rPr>
          <w:rFonts w:ascii="Calibri" w:eastAsia="Calibri" w:hAnsi="Calibri" w:cs="Calibri"/>
          <w:color w:val="595959"/>
        </w:rPr>
        <w:t xml:space="preserve"> ha 5 min per dare il proprio </w:t>
      </w:r>
      <w:proofErr w:type="gramStart"/>
      <w:r>
        <w:rPr>
          <w:rFonts w:ascii="Calibri" w:eastAsia="Calibri" w:hAnsi="Calibri" w:cs="Calibri"/>
          <w:color w:val="595959"/>
        </w:rPr>
        <w:t>feedback</w:t>
      </w:r>
      <w:proofErr w:type="gramEnd"/>
      <w:r>
        <w:rPr>
          <w:rFonts w:ascii="Calibri" w:eastAsia="Calibri" w:hAnsi="Calibri" w:cs="Calibri"/>
          <w:color w:val="595959"/>
        </w:rPr>
        <w:t>. Struttura: 1 cosa che il CR ha fatto bene → 1 cosa da migliorare → 1 domanda al CR.</w:t>
      </w:r>
    </w:p>
    <w:p w14:paraId="529F9ED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Il</w:t>
      </w:r>
      <w:proofErr w:type="gramEnd"/>
      <w:r>
        <w:rPr>
          <w:rFonts w:ascii="Calibri" w:eastAsia="Calibri" w:hAnsi="Calibri" w:cs="Calibri"/>
          <w:color w:val="595959"/>
        </w:rPr>
        <w:t xml:space="preserve"> CR riceve il </w:t>
      </w:r>
      <w:proofErr w:type="gramStart"/>
      <w:r>
        <w:rPr>
          <w:rFonts w:ascii="Calibri" w:eastAsia="Calibri" w:hAnsi="Calibri" w:cs="Calibri"/>
          <w:color w:val="595959"/>
        </w:rPr>
        <w:t>feedback</w:t>
      </w:r>
      <w:proofErr w:type="gramEnd"/>
      <w:r>
        <w:rPr>
          <w:rFonts w:ascii="Calibri" w:eastAsia="Calibri" w:hAnsi="Calibri" w:cs="Calibri"/>
          <w:color w:val="595959"/>
        </w:rPr>
        <w:t xml:space="preserve"> senza difendersi: ascolta e prende nota.</w:t>
      </w:r>
    </w:p>
    <w:p w14:paraId="509DB589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Lo</w:t>
      </w:r>
      <w:proofErr w:type="gramEnd"/>
      <w:r>
        <w:rPr>
          <w:rFonts w:ascii="Calibri" w:eastAsia="Calibri" w:hAnsi="Calibri" w:cs="Calibri"/>
          <w:color w:val="595959"/>
        </w:rPr>
        <w:t xml:space="preserve"> SA da 1 feedback su come si è sentito durante il coaching.</w:t>
      </w:r>
    </w:p>
    <w:p w14:paraId="4D4A2648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A035D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0AB6602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Gestione delle triplette</w:t>
            </w:r>
          </w:p>
          <w:p w14:paraId="3A752A0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Gira tra i gruppi durante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play. Intervieni solo se il CR sta usando opinioni invece di fatti,</w:t>
            </w:r>
          </w:p>
          <w:p w14:paraId="3BD9229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o se il clima diventa non psicologicamente sicuro. Non interrompere per affinamenti minori.</w:t>
            </w:r>
          </w:p>
          <w:p w14:paraId="14108D24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Prendi note per il debriefing plenario — 2–3 esempi concreti (anonimi) da usare.</w:t>
            </w:r>
          </w:p>
        </w:tc>
      </w:tr>
      <w:tr w:rsidR="00855964" w14:paraId="7AA3F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392B"/>
              <w:left w:val="single" w:sz="12" w:space="0" w:color="C0392B"/>
              <w:bottom w:val="single" w:sz="2" w:space="0" w:color="C0392B"/>
              <w:right w:val="single" w:sz="2" w:space="0" w:color="C0392B"/>
            </w:tcBorders>
            <w:shd w:val="clear" w:color="auto" w:fill="FDECEA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4E33F10C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C0392B"/>
              </w:rPr>
              <w:t>⚠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0392B"/>
              </w:rPr>
              <w:t>️  Cosa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0392B"/>
              </w:rPr>
              <w:t xml:space="preserve"> fare se il CR "blocca"</w:t>
            </w:r>
          </w:p>
          <w:p w14:paraId="39B3416F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Alcuni CR si bloccano alla fase E (diagnosi delle cause) — non sanno come fare domande aperte.</w:t>
            </w:r>
          </w:p>
          <w:p w14:paraId="2CE224A1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Suggerisci da bordo campo: "Chiedi 'cosa ha reso difficile questo per te?'" — una sola domanda è sufficiente.</w:t>
            </w:r>
          </w:p>
        </w:tc>
      </w:tr>
    </w:tbl>
    <w:p w14:paraId="00599A20" w14:textId="77777777" w:rsidR="00855964" w:rsidRDefault="00855964"/>
    <w:p w14:paraId="087A7873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6700"/>
        <w:gridCol w:w="994"/>
      </w:tblGrid>
      <w:tr w:rsidR="00855964" w14:paraId="20A416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D6B7771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lastRenderedPageBreak/>
              <w:t>17:15–17:30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E4C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ED223F2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DEBRIEFING FINALE e CHIUSURA DEL PROGRAMMA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01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A0023" w14:textId="77777777" w:rsidR="00855964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15 min</w:t>
            </w:r>
          </w:p>
        </w:tc>
      </w:tr>
    </w:tbl>
    <w:p w14:paraId="520F941A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"/>
        <w:gridCol w:w="8345"/>
      </w:tblGrid>
      <w:tr w:rsidR="00855964" w14:paraId="631AFA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AB190C6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Obiettivo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0BC1EA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Consolidare gli apprendimenti. Ottenere impegni concreti. Chiudere il ciclo formativo con energia.</w:t>
            </w:r>
          </w:p>
        </w:tc>
      </w:tr>
      <w:tr w:rsidR="00855964" w14:paraId="3CA126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D093887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Materiali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CA4AB8" w14:textId="77777777" w:rsidR="00855964" w:rsidRDefault="00000000"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— Chiusura (p. 52) ·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Flipchart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per raccogliere gli impegni · Eventuale video/slide finale</w:t>
            </w:r>
          </w:p>
        </w:tc>
      </w:tr>
      <w:tr w:rsidR="00855964" w14:paraId="3B2680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D58462E" w14:textId="77777777" w:rsidR="00855964" w:rsidRDefault="00000000">
            <w:r>
              <w:rPr>
                <w:rFonts w:ascii="Calibri" w:eastAsia="Calibri" w:hAnsi="Calibri" w:cs="Calibri"/>
                <w:b/>
                <w:bCs/>
                <w:color w:val="006D6B"/>
                <w:sz w:val="19"/>
                <w:szCs w:val="19"/>
              </w:rPr>
              <w:t>Formato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890F8E" w14:textId="77777777" w:rsidR="00855964" w:rsidRDefault="00000000"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Debriefing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 15 min → Impegni personali 15 min → Chiusura 15 min</w:t>
            </w:r>
          </w:p>
        </w:tc>
      </w:tr>
    </w:tbl>
    <w:p w14:paraId="4F2D8CE5" w14:textId="77777777" w:rsidR="00855964" w:rsidRDefault="00855964"/>
    <w:p w14:paraId="218303E3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 xml:space="preserve">Debriefing </w:t>
      </w:r>
      <w:proofErr w:type="spellStart"/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Role</w:t>
      </w:r>
      <w:proofErr w:type="spellEnd"/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 xml:space="preserve"> Play — 5 Domande (15 min)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728F44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7A48"/>
              <w:left w:val="single" w:sz="12" w:space="0" w:color="1B7A48"/>
              <w:bottom w:val="single" w:sz="2" w:space="0" w:color="1B7A48"/>
              <w:right w:val="single" w:sz="2" w:space="0" w:color="1B7A48"/>
            </w:tcBorders>
            <w:shd w:val="clear" w:color="auto" w:fill="EAF5EE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A38D503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B7A48"/>
              </w:rPr>
              <w:t>🔁 Domande di debriefing per il gruppo</w:t>
            </w:r>
          </w:p>
          <w:p w14:paraId="31509AC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1. "Come ha fatto il CR a passare dall'osservazione alla diagnosi senza giudicare?"</w:t>
            </w:r>
          </w:p>
          <w:p w14:paraId="7C4D763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2. "Cosa ha reso il CR più simile a un coach che a un ispettore? Cosa lo avrebbe fatto sembrare un ispettore?"</w:t>
            </w:r>
          </w:p>
          <w:p w14:paraId="42BDEEB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3. "Il piano d'azione era abbastanza specifico? Le palestre avevano tutti e </w:t>
            </w:r>
            <w:proofErr w:type="gram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3</w:t>
            </w:r>
            <w:proofErr w:type="gram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gli elementi?"</w:t>
            </w:r>
          </w:p>
          <w:p w14:paraId="0B7C5D6B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4. "Come era collegata la conversazione di coaching alla routine reale delle visite?"</w:t>
            </w:r>
          </w:p>
          <w:p w14:paraId="3D189169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5. "Cosa cambiereste se doveste rifare il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role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play domani mattina con un collaboratore vero?"</w:t>
            </w:r>
          </w:p>
        </w:tc>
      </w:tr>
    </w:tbl>
    <w:p w14:paraId="7D378D25" w14:textId="77777777" w:rsidR="00855964" w:rsidRDefault="00855964"/>
    <w:p w14:paraId="572ECEFC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Impegni Personali (15 min)</w:t>
      </w:r>
    </w:p>
    <w:p w14:paraId="39C76DD8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Ogni</w:t>
      </w:r>
      <w:proofErr w:type="gramEnd"/>
      <w:r>
        <w:rPr>
          <w:rFonts w:ascii="Calibri" w:eastAsia="Calibri" w:hAnsi="Calibri" w:cs="Calibri"/>
          <w:color w:val="595959"/>
        </w:rPr>
        <w:t xml:space="preserve"> partecipante completa la pagina "Chiusura — I Miei Impegni" del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 xml:space="preserve"> (3–4 min individuali).</w:t>
      </w:r>
    </w:p>
    <w:p w14:paraId="32CDB835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Giro</w:t>
      </w:r>
      <w:proofErr w:type="gramEnd"/>
      <w:r>
        <w:rPr>
          <w:rFonts w:ascii="Calibri" w:eastAsia="Calibri" w:hAnsi="Calibri" w:cs="Calibri"/>
          <w:color w:val="595959"/>
        </w:rPr>
        <w:t xml:space="preserve"> veloce: ognuno condivide il proprio impegno #1 in una frase. Il formatore raccoglie su </w:t>
      </w:r>
      <w:proofErr w:type="spellStart"/>
      <w:r>
        <w:rPr>
          <w:rFonts w:ascii="Calibri" w:eastAsia="Calibri" w:hAnsi="Calibri" w:cs="Calibri"/>
          <w:color w:val="595959"/>
        </w:rPr>
        <w:t>flipchart</w:t>
      </w:r>
      <w:proofErr w:type="spellEnd"/>
      <w:r>
        <w:rPr>
          <w:rFonts w:ascii="Calibri" w:eastAsia="Calibri" w:hAnsi="Calibri" w:cs="Calibri"/>
          <w:color w:val="595959"/>
        </w:rPr>
        <w:t>.</w:t>
      </w:r>
    </w:p>
    <w:p w14:paraId="1920A0B3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Fai</w:t>
      </w:r>
      <w:proofErr w:type="gramEnd"/>
      <w:r>
        <w:rPr>
          <w:rFonts w:ascii="Calibri" w:eastAsia="Calibri" w:hAnsi="Calibri" w:cs="Calibri"/>
          <w:color w:val="595959"/>
        </w:rPr>
        <w:t xml:space="preserve"> firmare simbolicamente il </w:t>
      </w:r>
      <w:proofErr w:type="spellStart"/>
      <w:r>
        <w:rPr>
          <w:rFonts w:ascii="Calibri" w:eastAsia="Calibri" w:hAnsi="Calibri" w:cs="Calibri"/>
          <w:color w:val="595959"/>
        </w:rPr>
        <w:t>flipchart</w:t>
      </w:r>
      <w:proofErr w:type="spellEnd"/>
      <w:r>
        <w:rPr>
          <w:rFonts w:ascii="Calibri" w:eastAsia="Calibri" w:hAnsi="Calibri" w:cs="Calibri"/>
          <w:color w:val="595959"/>
        </w:rPr>
        <w:t xml:space="preserve"> — o fotografalo e invialo a tutti via mail come promemoria.</w:t>
      </w:r>
    </w:p>
    <w:p w14:paraId="13C1A588" w14:textId="77777777" w:rsidR="00855964" w:rsidRDefault="00855964"/>
    <w:p w14:paraId="06F81638" w14:textId="77777777" w:rsidR="00855964" w:rsidRDefault="00000000">
      <w:pPr>
        <w:spacing w:before="180" w:after="60"/>
      </w:pPr>
      <w:r>
        <w:rPr>
          <w:rFonts w:ascii="Calibri" w:eastAsia="Calibri" w:hAnsi="Calibri" w:cs="Calibri"/>
          <w:b/>
          <w:bCs/>
          <w:color w:val="E8601C"/>
          <w:sz w:val="21"/>
          <w:szCs w:val="21"/>
        </w:rPr>
        <w:t>Chiusura del Programma (15 min)</w:t>
      </w:r>
    </w:p>
    <w:p w14:paraId="76792494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Richiama</w:t>
      </w:r>
      <w:proofErr w:type="gramEnd"/>
      <w:r>
        <w:rPr>
          <w:rFonts w:ascii="Calibri" w:eastAsia="Calibri" w:hAnsi="Calibri" w:cs="Calibri"/>
          <w:color w:val="595959"/>
        </w:rPr>
        <w:t xml:space="preserve"> i post-it </w:t>
      </w:r>
      <w:proofErr w:type="spellStart"/>
      <w:r>
        <w:rPr>
          <w:rFonts w:ascii="Calibri" w:eastAsia="Calibri" w:hAnsi="Calibri" w:cs="Calibri"/>
          <w:color w:val="595959"/>
        </w:rPr>
        <w:t>dell'ice</w:t>
      </w:r>
      <w:proofErr w:type="spellEnd"/>
      <w:r>
        <w:rPr>
          <w:rFonts w:ascii="Calibri" w:eastAsia="Calibri" w:hAnsi="Calibri" w:cs="Calibri"/>
          <w:color w:val="595959"/>
        </w:rPr>
        <w:t xml:space="preserve"> breaking del primo giorno: come è cambiata la loro idea di feedback?</w:t>
      </w:r>
    </w:p>
    <w:p w14:paraId="207D317C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Citazione</w:t>
      </w:r>
      <w:proofErr w:type="gramEnd"/>
      <w:r>
        <w:rPr>
          <w:rFonts w:ascii="Calibri" w:eastAsia="Calibri" w:hAnsi="Calibri" w:cs="Calibri"/>
          <w:color w:val="595959"/>
        </w:rPr>
        <w:t xml:space="preserve"> finale dal </w:t>
      </w:r>
      <w:proofErr w:type="spellStart"/>
      <w:r>
        <w:rPr>
          <w:rFonts w:ascii="Calibri" w:eastAsia="Calibri" w:hAnsi="Calibri" w:cs="Calibri"/>
          <w:color w:val="595959"/>
        </w:rPr>
        <w:t>workbook</w:t>
      </w:r>
      <w:proofErr w:type="spellEnd"/>
      <w:r>
        <w:rPr>
          <w:rFonts w:ascii="Calibri" w:eastAsia="Calibri" w:hAnsi="Calibri" w:cs="Calibri"/>
          <w:color w:val="595959"/>
        </w:rPr>
        <w:t>: "Sei il filo continuo che connette la strategia SYNLAB all'esperienza del paziente — visita per visita, miglioramento per miglioramento."</w:t>
      </w:r>
    </w:p>
    <w:p w14:paraId="7DE0354A" w14:textId="77777777" w:rsidR="00855964" w:rsidRDefault="00000000">
      <w:pPr>
        <w:spacing w:before="40" w:after="40"/>
        <w:ind w:left="300"/>
      </w:pPr>
      <w:proofErr w:type="gramStart"/>
      <w:r>
        <w:rPr>
          <w:rFonts w:ascii="Calibri" w:eastAsia="Calibri" w:hAnsi="Calibri" w:cs="Calibri"/>
          <w:b/>
          <w:bCs/>
          <w:color w:val="006D6B"/>
        </w:rPr>
        <w:t xml:space="preserve">▸  </w:t>
      </w:r>
      <w:r>
        <w:rPr>
          <w:rFonts w:ascii="Calibri" w:eastAsia="Calibri" w:hAnsi="Calibri" w:cs="Calibri"/>
          <w:color w:val="595959"/>
        </w:rPr>
        <w:t>Ringraziamenti</w:t>
      </w:r>
      <w:proofErr w:type="gramEnd"/>
      <w:r>
        <w:rPr>
          <w:rFonts w:ascii="Calibri" w:eastAsia="Calibri" w:hAnsi="Calibri" w:cs="Calibri"/>
          <w:color w:val="595959"/>
        </w:rPr>
        <w:t>, logistica, prossimi passi (quando partirà il piano di visite, chi sarà il loro punto di riferimento).</w:t>
      </w:r>
    </w:p>
    <w:p w14:paraId="1D695085" w14:textId="77777777" w:rsidR="00855964" w:rsidRDefault="008559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5964" w14:paraId="5EECB2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8F4FF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6C42C2B9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💬 Discorso di chiusura — schema</w:t>
            </w:r>
          </w:p>
          <w:p w14:paraId="58352D3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"Due giorni fa avete scritto una parola su un post-it. Qualcuno ha scritto 'paura', qualcuno 'opportunità'.",</w:t>
            </w:r>
          </w:p>
          <w:p w14:paraId="0B137F8E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"MENTOR non elimina quella paura — la trasforma in metodo. Avete ora lo strumento.",</w:t>
            </w:r>
          </w:p>
          <w:p w14:paraId="06111A65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"Non aspettate la visita perfetta per iniziare. Iniziate dalla prossima — anche se va male.",</w:t>
            </w:r>
          </w:p>
          <w:p w14:paraId="592E43D2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"Il coaching si costruisce nel tempo. Ogni visita è un'iterazione. Buona fortuna."</w:t>
            </w:r>
          </w:p>
        </w:tc>
      </w:tr>
      <w:tr w:rsidR="00855964" w14:paraId="5BA15B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5C2D91"/>
              <w:left w:val="single" w:sz="12" w:space="0" w:color="5C2D91"/>
              <w:bottom w:val="single" w:sz="2" w:space="0" w:color="5C2D91"/>
              <w:right w:val="single" w:sz="2" w:space="0" w:color="5C2D91"/>
            </w:tcBorders>
            <w:shd w:val="clear" w:color="auto" w:fill="F3EEF9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3993F7FA" w14:textId="77777777" w:rsidR="00855964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5C2D91"/>
              </w:rPr>
              <w:t>💡 Nota post-formazione per il formatore</w:t>
            </w:r>
          </w:p>
          <w:p w14:paraId="7C9D10AD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Invia entro 48h un follow-up mail con: (1) foto del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flipchart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degli impegni, (2) link al </w:t>
            </w:r>
            <w:proofErr w:type="spellStart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workbook</w:t>
            </w:r>
            <w:proofErr w:type="spellEnd"/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 xml:space="preserve"> digitale,</w:t>
            </w:r>
          </w:p>
          <w:p w14:paraId="3095BB67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(3) promemoria della prima azione MENTOR da completare entro 2 settimane.</w:t>
            </w:r>
          </w:p>
          <w:p w14:paraId="7B433050" w14:textId="77777777" w:rsidR="00855964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95959"/>
                <w:sz w:val="19"/>
                <w:szCs w:val="19"/>
              </w:rPr>
              <w:t>Pianifica una sessione di follow-up a 30 giorni (anche 30 min in call) per raccogliere le prime evidenze sul campo.</w:t>
            </w:r>
          </w:p>
        </w:tc>
      </w:tr>
    </w:tbl>
    <w:p w14:paraId="583A9A48" w14:textId="77777777" w:rsidR="00D33F48" w:rsidRDefault="00D33F48"/>
    <w:sectPr w:rsidR="00D33F48">
      <w:headerReference w:type="default" r:id="rId7"/>
      <w:footerReference w:type="default" r:id="rId8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1129" w14:textId="77777777" w:rsidR="00D33F48" w:rsidRDefault="00D33F48">
      <w:r>
        <w:separator/>
      </w:r>
    </w:p>
  </w:endnote>
  <w:endnote w:type="continuationSeparator" w:id="0">
    <w:p w14:paraId="721A59A9" w14:textId="77777777" w:rsidR="00D33F48" w:rsidRDefault="00D3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635"/>
      <w:gridCol w:w="725"/>
    </w:tblGrid>
    <w:tr w:rsidR="00855964" w14:paraId="2F5CA9A5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single" w:sz="4" w:space="0" w:color="006D6B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0" w:type="dxa"/>
            <w:bottom w:w="0" w:type="dxa"/>
            <w:right w:w="0" w:type="dxa"/>
          </w:tcMar>
        </w:tcPr>
        <w:p w14:paraId="1207C221" w14:textId="77777777" w:rsidR="00855964" w:rsidRDefault="00000000">
          <w:r>
            <w:rPr>
              <w:rFonts w:ascii="Calibri" w:eastAsia="Calibri" w:hAnsi="Calibri" w:cs="Calibri"/>
              <w:i/>
              <w:iCs/>
              <w:color w:val="595959"/>
              <w:sz w:val="15"/>
              <w:szCs w:val="15"/>
            </w:rPr>
            <w:t xml:space="preserve">Trainer Guide — Riservato ai </w:t>
          </w:r>
          <w:proofErr w:type="gramStart"/>
          <w:r>
            <w:rPr>
              <w:rFonts w:ascii="Calibri" w:eastAsia="Calibri" w:hAnsi="Calibri" w:cs="Calibri"/>
              <w:i/>
              <w:iCs/>
              <w:color w:val="595959"/>
              <w:sz w:val="15"/>
              <w:szCs w:val="15"/>
            </w:rPr>
            <w:t>Formatori  |</w:t>
          </w:r>
          <w:proofErr w:type="gramEnd"/>
          <w:r>
            <w:rPr>
              <w:rFonts w:ascii="Calibri" w:eastAsia="Calibri" w:hAnsi="Calibri" w:cs="Calibri"/>
              <w:i/>
              <w:iCs/>
              <w:color w:val="595959"/>
              <w:sz w:val="15"/>
              <w:szCs w:val="15"/>
            </w:rPr>
            <w:t xml:space="preserve">  Non distribuire ai partecipanti</w:t>
          </w:r>
        </w:p>
      </w:tc>
      <w:tc>
        <w:tcPr>
          <w:tcW w:w="0" w:type="auto"/>
          <w:tcBorders>
            <w:top w:val="single" w:sz="4" w:space="0" w:color="006D6B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0" w:type="dxa"/>
            <w:bottom w:w="0" w:type="dxa"/>
            <w:right w:w="0" w:type="dxa"/>
          </w:tcMar>
        </w:tcPr>
        <w:p w14:paraId="4EAF1F9D" w14:textId="77777777" w:rsidR="00855964" w:rsidRDefault="00000000">
          <w:pPr>
            <w:jc w:val="right"/>
          </w:pPr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t xml:space="preserve">pag. </w:t>
          </w:r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fldChar w:fldCharType="begin"/>
          </w:r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instrText>PAGE</w:instrText>
          </w:r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fldChar w:fldCharType="separate"/>
          </w:r>
          <w:r w:rsidR="00162BFF">
            <w:rPr>
              <w:rFonts w:ascii="Calibri" w:eastAsia="Calibri" w:hAnsi="Calibri" w:cs="Calibri"/>
              <w:noProof/>
              <w:color w:val="595959"/>
              <w:sz w:val="15"/>
              <w:szCs w:val="15"/>
            </w:rPr>
            <w:t>2</w:t>
          </w:r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9547" w14:textId="77777777" w:rsidR="00D33F48" w:rsidRDefault="00D33F48">
      <w:r>
        <w:separator/>
      </w:r>
    </w:p>
  </w:footnote>
  <w:footnote w:type="continuationSeparator" w:id="0">
    <w:p w14:paraId="7E4B542D" w14:textId="77777777" w:rsidR="00D33F48" w:rsidRDefault="00D3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43"/>
      <w:gridCol w:w="3617"/>
    </w:tblGrid>
    <w:tr w:rsidR="00855964" w14:paraId="46D8ECC3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6" w:space="0" w:color="006D6B"/>
            <w:right w:val="none" w:sz="0" w:space="0" w:color="FFFFFF"/>
          </w:tcBorders>
          <w:tcMar>
            <w:top w:w="0" w:type="dxa"/>
            <w:left w:w="0" w:type="dxa"/>
            <w:bottom w:w="80" w:type="dxa"/>
            <w:right w:w="0" w:type="dxa"/>
          </w:tcMar>
          <w:vAlign w:val="center"/>
        </w:tcPr>
        <w:p w14:paraId="0084BF5B" w14:textId="77777777" w:rsidR="00855964" w:rsidRDefault="00000000">
          <w:r>
            <w:rPr>
              <w:rFonts w:ascii="Calibri" w:eastAsia="Calibri" w:hAnsi="Calibri" w:cs="Calibri"/>
              <w:b/>
              <w:bCs/>
              <w:color w:val="006D6B"/>
              <w:sz w:val="17"/>
              <w:szCs w:val="17"/>
            </w:rPr>
            <w:t xml:space="preserve">TRAINER </w:t>
          </w:r>
          <w:proofErr w:type="gramStart"/>
          <w:r>
            <w:rPr>
              <w:rFonts w:ascii="Calibri" w:eastAsia="Calibri" w:hAnsi="Calibri" w:cs="Calibri"/>
              <w:b/>
              <w:bCs/>
              <w:color w:val="006D6B"/>
              <w:sz w:val="17"/>
              <w:szCs w:val="17"/>
            </w:rPr>
            <w:t>GUIDE  |</w:t>
          </w:r>
          <w:proofErr w:type="gramEnd"/>
          <w:r>
            <w:rPr>
              <w:rFonts w:ascii="Calibri" w:eastAsia="Calibri" w:hAnsi="Calibri" w:cs="Calibri"/>
              <w:b/>
              <w:bCs/>
              <w:color w:val="006D6B"/>
              <w:sz w:val="17"/>
              <w:szCs w:val="17"/>
            </w:rPr>
            <w:t xml:space="preserve">  RETAIL COACHING </w:t>
          </w:r>
          <w:proofErr w:type="gramStart"/>
          <w:r>
            <w:rPr>
              <w:rFonts w:ascii="Calibri" w:eastAsia="Calibri" w:hAnsi="Calibri" w:cs="Calibri"/>
              <w:b/>
              <w:bCs/>
              <w:color w:val="006D6B"/>
              <w:sz w:val="17"/>
              <w:szCs w:val="17"/>
            </w:rPr>
            <w:t>MODEL  |</w:t>
          </w:r>
          <w:proofErr w:type="gramEnd"/>
          <w:r>
            <w:rPr>
              <w:rFonts w:ascii="Calibri" w:eastAsia="Calibri" w:hAnsi="Calibri" w:cs="Calibri"/>
              <w:b/>
              <w:bCs/>
              <w:color w:val="006D6B"/>
              <w:sz w:val="17"/>
              <w:szCs w:val="17"/>
            </w:rPr>
            <w:t xml:space="preserve">  </w:t>
          </w:r>
          <w:r>
            <w:rPr>
              <w:rFonts w:ascii="Calibri" w:eastAsia="Calibri" w:hAnsi="Calibri" w:cs="Calibri"/>
              <w:b/>
              <w:bCs/>
              <w:color w:val="E8601C"/>
              <w:sz w:val="17"/>
              <w:szCs w:val="17"/>
            </w:rPr>
            <w:t>GIORNATA 1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6" w:space="0" w:color="006D6B"/>
            <w:right w:val="none" w:sz="0" w:space="0" w:color="FFFFFF"/>
          </w:tcBorders>
          <w:tcMar>
            <w:top w:w="0" w:type="dxa"/>
            <w:left w:w="0" w:type="dxa"/>
            <w:bottom w:w="80" w:type="dxa"/>
            <w:right w:w="0" w:type="dxa"/>
          </w:tcMar>
          <w:vAlign w:val="center"/>
        </w:tcPr>
        <w:p w14:paraId="7FADBA81" w14:textId="77777777" w:rsidR="00855964" w:rsidRDefault="00000000">
          <w:pPr>
            <w:jc w:val="right"/>
          </w:pPr>
          <w:proofErr w:type="gramStart"/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t>SYNLAB  |</w:t>
          </w:r>
          <w:proofErr w:type="gramEnd"/>
          <w:r>
            <w:rPr>
              <w:rFonts w:ascii="Calibri" w:eastAsia="Calibri" w:hAnsi="Calibri" w:cs="Calibri"/>
              <w:color w:val="595959"/>
              <w:sz w:val="15"/>
              <w:szCs w:val="15"/>
            </w:rPr>
            <w:t xml:space="preserve">  Uso interno riservato ai formatori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581"/>
    <w:multiLevelType w:val="hybridMultilevel"/>
    <w:tmpl w:val="6422E0FA"/>
    <w:lvl w:ilvl="0" w:tplc="5E2AFF2C">
      <w:start w:val="1"/>
      <w:numFmt w:val="bullet"/>
      <w:lvlText w:val="●"/>
      <w:lvlJc w:val="left"/>
      <w:pPr>
        <w:ind w:left="720" w:hanging="360"/>
      </w:pPr>
    </w:lvl>
    <w:lvl w:ilvl="1" w:tplc="C8505E98">
      <w:start w:val="1"/>
      <w:numFmt w:val="bullet"/>
      <w:lvlText w:val="○"/>
      <w:lvlJc w:val="left"/>
      <w:pPr>
        <w:ind w:left="1440" w:hanging="360"/>
      </w:pPr>
    </w:lvl>
    <w:lvl w:ilvl="2" w:tplc="6032D37E">
      <w:start w:val="1"/>
      <w:numFmt w:val="bullet"/>
      <w:lvlText w:val="■"/>
      <w:lvlJc w:val="left"/>
      <w:pPr>
        <w:ind w:left="2160" w:hanging="360"/>
      </w:pPr>
    </w:lvl>
    <w:lvl w:ilvl="3" w:tplc="00DAFFDE">
      <w:start w:val="1"/>
      <w:numFmt w:val="bullet"/>
      <w:lvlText w:val="●"/>
      <w:lvlJc w:val="left"/>
      <w:pPr>
        <w:ind w:left="2880" w:hanging="360"/>
      </w:pPr>
    </w:lvl>
    <w:lvl w:ilvl="4" w:tplc="7F265F74">
      <w:start w:val="1"/>
      <w:numFmt w:val="bullet"/>
      <w:lvlText w:val="○"/>
      <w:lvlJc w:val="left"/>
      <w:pPr>
        <w:ind w:left="3600" w:hanging="360"/>
      </w:pPr>
    </w:lvl>
    <w:lvl w:ilvl="5" w:tplc="60147C64">
      <w:start w:val="1"/>
      <w:numFmt w:val="bullet"/>
      <w:lvlText w:val="■"/>
      <w:lvlJc w:val="left"/>
      <w:pPr>
        <w:ind w:left="4320" w:hanging="360"/>
      </w:pPr>
    </w:lvl>
    <w:lvl w:ilvl="6" w:tplc="989CFF66">
      <w:start w:val="1"/>
      <w:numFmt w:val="bullet"/>
      <w:lvlText w:val="●"/>
      <w:lvlJc w:val="left"/>
      <w:pPr>
        <w:ind w:left="5040" w:hanging="360"/>
      </w:pPr>
    </w:lvl>
    <w:lvl w:ilvl="7" w:tplc="A6DE3E52">
      <w:start w:val="1"/>
      <w:numFmt w:val="bullet"/>
      <w:lvlText w:val="●"/>
      <w:lvlJc w:val="left"/>
      <w:pPr>
        <w:ind w:left="5760" w:hanging="360"/>
      </w:pPr>
    </w:lvl>
    <w:lvl w:ilvl="8" w:tplc="34BC5DD6">
      <w:start w:val="1"/>
      <w:numFmt w:val="bullet"/>
      <w:lvlText w:val="●"/>
      <w:lvlJc w:val="left"/>
      <w:pPr>
        <w:ind w:left="6480" w:hanging="360"/>
      </w:pPr>
    </w:lvl>
  </w:abstractNum>
  <w:num w:numId="1" w16cid:durableId="1926725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64"/>
    <w:rsid w:val="00162BFF"/>
    <w:rsid w:val="004B6E49"/>
    <w:rsid w:val="00855964"/>
    <w:rsid w:val="00D3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5FFFB"/>
  <w15:docId w15:val="{B1E62C4B-5AC8-D34F-9157-80C0CBAD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4693</Words>
  <Characters>27643</Characters>
  <Application>Microsoft Office Word</Application>
  <DocSecurity>0</DocSecurity>
  <Lines>1974</Lines>
  <Paragraphs>850</Paragraphs>
  <ScaleCrop>false</ScaleCrop>
  <Company/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Soldani</cp:lastModifiedBy>
  <cp:revision>2</cp:revision>
  <dcterms:created xsi:type="dcterms:W3CDTF">2026-03-25T22:07:00Z</dcterms:created>
  <dcterms:modified xsi:type="dcterms:W3CDTF">2026-03-25T22:07:00Z</dcterms:modified>
</cp:coreProperties>
</file>